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71" w:rsidRPr="00291584" w:rsidRDefault="00B23D4D" w:rsidP="00EE2A1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91584">
        <w:rPr>
          <w:b/>
          <w:sz w:val="28"/>
          <w:szCs w:val="28"/>
        </w:rPr>
        <w:t xml:space="preserve">Ежегодный доклад </w:t>
      </w:r>
    </w:p>
    <w:p w:rsidR="00B23D4D" w:rsidRPr="00291584" w:rsidRDefault="00B23D4D" w:rsidP="00EE2A10">
      <w:pPr>
        <w:widowControl w:val="0"/>
        <w:spacing w:line="240" w:lineRule="exact"/>
        <w:jc w:val="center"/>
        <w:rPr>
          <w:b/>
          <w:sz w:val="28"/>
          <w:szCs w:val="28"/>
          <w:vertAlign w:val="superscript"/>
        </w:rPr>
      </w:pPr>
      <w:r w:rsidRPr="00291584">
        <w:rPr>
          <w:b/>
          <w:sz w:val="28"/>
          <w:szCs w:val="28"/>
        </w:rPr>
        <w:t>о деятельности в области п</w:t>
      </w:r>
      <w:r w:rsidR="005C391E" w:rsidRPr="00291584">
        <w:rPr>
          <w:b/>
          <w:sz w:val="28"/>
          <w:szCs w:val="28"/>
        </w:rPr>
        <w:t>ротиводействия коррупции за 20</w:t>
      </w:r>
      <w:r w:rsidR="00D111FD" w:rsidRPr="00291584">
        <w:rPr>
          <w:b/>
          <w:sz w:val="28"/>
          <w:szCs w:val="28"/>
        </w:rPr>
        <w:t>20</w:t>
      </w:r>
      <w:r w:rsidRPr="00291584">
        <w:rPr>
          <w:b/>
          <w:sz w:val="28"/>
          <w:szCs w:val="28"/>
        </w:rPr>
        <w:t xml:space="preserve"> год</w:t>
      </w:r>
      <w:r w:rsidR="002921F0" w:rsidRPr="00291584">
        <w:rPr>
          <w:rStyle w:val="ac"/>
          <w:b/>
          <w:sz w:val="28"/>
          <w:szCs w:val="28"/>
        </w:rPr>
        <w:footnoteReference w:id="1"/>
      </w:r>
    </w:p>
    <w:p w:rsidR="00BE3ECD" w:rsidRPr="00291584" w:rsidRDefault="00BE3ECD" w:rsidP="00EE2A10">
      <w:pPr>
        <w:widowControl w:val="0"/>
        <w:ind w:firstLine="709"/>
        <w:jc w:val="both"/>
        <w:rPr>
          <w:sz w:val="28"/>
          <w:szCs w:val="28"/>
        </w:rPr>
      </w:pPr>
    </w:p>
    <w:p w:rsidR="00370349" w:rsidRPr="00291584" w:rsidRDefault="00805190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Доклад подготовлен во исполнение подпункта «з» пункта 6 Положения</w:t>
      </w:r>
      <w:r w:rsidR="000E30A0" w:rsidRPr="0029158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>о комиссии по координации работы по противодействию коррупции в Алта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>ском крае, утвержденного указом Губернатора Алтайского края от 30.09.2015 № 100.</w:t>
      </w:r>
    </w:p>
    <w:p w:rsidR="000950E7" w:rsidRPr="00291584" w:rsidRDefault="000950E7" w:rsidP="00EE2A10">
      <w:pPr>
        <w:widowControl w:val="0"/>
        <w:ind w:firstLine="709"/>
        <w:jc w:val="center"/>
        <w:rPr>
          <w:b/>
          <w:sz w:val="28"/>
          <w:szCs w:val="28"/>
        </w:rPr>
      </w:pPr>
    </w:p>
    <w:p w:rsidR="000F4688" w:rsidRPr="00291584" w:rsidRDefault="005954D2" w:rsidP="00EE2A10">
      <w:pPr>
        <w:widowControl w:val="0"/>
        <w:spacing w:line="240" w:lineRule="exact"/>
        <w:ind w:firstLine="709"/>
        <w:jc w:val="center"/>
        <w:rPr>
          <w:b/>
          <w:sz w:val="28"/>
          <w:szCs w:val="28"/>
        </w:rPr>
      </w:pPr>
      <w:proofErr w:type="gramStart"/>
      <w:r w:rsidRPr="00291584">
        <w:rPr>
          <w:b/>
          <w:sz w:val="28"/>
          <w:szCs w:val="28"/>
        </w:rPr>
        <w:t>О деятельности</w:t>
      </w:r>
      <w:r w:rsidR="00167628" w:rsidRPr="00291584">
        <w:rPr>
          <w:b/>
          <w:sz w:val="28"/>
          <w:szCs w:val="28"/>
        </w:rPr>
        <w:t xml:space="preserve"> комиссии по координации работы по противоде</w:t>
      </w:r>
      <w:r w:rsidR="00167628" w:rsidRPr="00291584">
        <w:rPr>
          <w:b/>
          <w:sz w:val="28"/>
          <w:szCs w:val="28"/>
        </w:rPr>
        <w:t>й</w:t>
      </w:r>
      <w:r w:rsidR="00167628" w:rsidRPr="00291584">
        <w:rPr>
          <w:b/>
          <w:sz w:val="28"/>
          <w:szCs w:val="28"/>
        </w:rPr>
        <w:t>ствию коррупции в Алтайском крае</w:t>
      </w:r>
      <w:proofErr w:type="gramEnd"/>
    </w:p>
    <w:p w:rsidR="00A77CC5" w:rsidRPr="00291584" w:rsidRDefault="002B7085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Комиссия по координации работы по противодействию коррупции                  в Алтайском крае</w:t>
      </w:r>
      <w:r w:rsidR="00F07E71" w:rsidRPr="00291584">
        <w:rPr>
          <w:sz w:val="28"/>
          <w:szCs w:val="28"/>
        </w:rPr>
        <w:t xml:space="preserve"> </w:t>
      </w:r>
      <w:r w:rsidR="00B81E6C" w:rsidRPr="00291584">
        <w:rPr>
          <w:sz w:val="28"/>
          <w:szCs w:val="28"/>
        </w:rPr>
        <w:t xml:space="preserve">(далее – «комиссия») </w:t>
      </w:r>
      <w:r w:rsidR="000A308C" w:rsidRPr="00291584">
        <w:rPr>
          <w:sz w:val="28"/>
          <w:szCs w:val="28"/>
        </w:rPr>
        <w:t xml:space="preserve">является органом, </w:t>
      </w:r>
      <w:r w:rsidR="00973BE8" w:rsidRPr="00291584">
        <w:rPr>
          <w:sz w:val="28"/>
          <w:szCs w:val="28"/>
        </w:rPr>
        <w:t xml:space="preserve">обеспечивающим выработку государственной политики в </w:t>
      </w:r>
      <w:r w:rsidR="000A308C" w:rsidRPr="00291584">
        <w:rPr>
          <w:sz w:val="28"/>
          <w:szCs w:val="28"/>
        </w:rPr>
        <w:t>области</w:t>
      </w:r>
      <w:r w:rsidR="00973BE8" w:rsidRPr="00291584">
        <w:rPr>
          <w:sz w:val="28"/>
          <w:szCs w:val="28"/>
        </w:rPr>
        <w:t xml:space="preserve"> противодействия коррупции и взаимодействие всех субъектов </w:t>
      </w:r>
      <w:r w:rsidR="00E549D6" w:rsidRPr="00291584">
        <w:rPr>
          <w:sz w:val="28"/>
          <w:szCs w:val="28"/>
        </w:rPr>
        <w:t xml:space="preserve">антикоррупционной </w:t>
      </w:r>
      <w:r w:rsidR="00973BE8" w:rsidRPr="00291584">
        <w:rPr>
          <w:sz w:val="28"/>
          <w:szCs w:val="28"/>
        </w:rPr>
        <w:t>политики</w:t>
      </w:r>
      <w:r w:rsidR="003F0AAE" w:rsidRPr="00291584">
        <w:rPr>
          <w:sz w:val="28"/>
          <w:szCs w:val="28"/>
        </w:rPr>
        <w:t xml:space="preserve">. </w:t>
      </w:r>
      <w:r w:rsidR="00E549D6" w:rsidRPr="00291584">
        <w:rPr>
          <w:sz w:val="28"/>
          <w:szCs w:val="28"/>
        </w:rPr>
        <w:t xml:space="preserve">Возглавляет комиссию Губернатор Алтайского края. </w:t>
      </w:r>
      <w:r w:rsidR="002C5134" w:rsidRPr="00291584">
        <w:rPr>
          <w:sz w:val="28"/>
          <w:szCs w:val="28"/>
        </w:rPr>
        <w:t>Организационное обеспечение де</w:t>
      </w:r>
      <w:r w:rsidR="002C5134" w:rsidRPr="00291584">
        <w:rPr>
          <w:sz w:val="28"/>
          <w:szCs w:val="28"/>
        </w:rPr>
        <w:t>я</w:t>
      </w:r>
      <w:r w:rsidR="002C5134" w:rsidRPr="00291584">
        <w:rPr>
          <w:sz w:val="28"/>
          <w:szCs w:val="28"/>
        </w:rPr>
        <w:t xml:space="preserve">тельности комиссии осуществляет </w:t>
      </w:r>
      <w:r w:rsidR="00DC1A0F" w:rsidRPr="00291584">
        <w:rPr>
          <w:sz w:val="28"/>
          <w:szCs w:val="28"/>
        </w:rPr>
        <w:t xml:space="preserve">отдел по профилактике коррупционных и иных правонарушении Администрации Губернатора и Правительства </w:t>
      </w:r>
      <w:r w:rsidR="002C5134" w:rsidRPr="00291584">
        <w:rPr>
          <w:sz w:val="28"/>
          <w:szCs w:val="28"/>
        </w:rPr>
        <w:t>Алта</w:t>
      </w:r>
      <w:r w:rsidR="002C5134" w:rsidRPr="00291584">
        <w:rPr>
          <w:sz w:val="28"/>
          <w:szCs w:val="28"/>
        </w:rPr>
        <w:t>й</w:t>
      </w:r>
      <w:r w:rsidR="002C5134" w:rsidRPr="00291584">
        <w:rPr>
          <w:sz w:val="28"/>
          <w:szCs w:val="28"/>
        </w:rPr>
        <w:t>ского края.</w:t>
      </w:r>
      <w:r w:rsidR="00135901" w:rsidRPr="00291584">
        <w:rPr>
          <w:sz w:val="28"/>
          <w:szCs w:val="28"/>
        </w:rPr>
        <w:t xml:space="preserve"> </w:t>
      </w:r>
      <w:r w:rsidR="00A77CC5" w:rsidRPr="00291584">
        <w:rPr>
          <w:sz w:val="28"/>
          <w:szCs w:val="28"/>
        </w:rPr>
        <w:t>Работа комиссии осуществляется на плановой основе.</w:t>
      </w:r>
    </w:p>
    <w:p w:rsidR="00F95906" w:rsidRPr="00291584" w:rsidRDefault="00A8074E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 20</w:t>
      </w:r>
      <w:r w:rsidR="009A159F" w:rsidRPr="00291584">
        <w:rPr>
          <w:sz w:val="28"/>
          <w:szCs w:val="28"/>
        </w:rPr>
        <w:t>20</w:t>
      </w:r>
      <w:r w:rsidR="000273AC" w:rsidRPr="00291584">
        <w:rPr>
          <w:sz w:val="28"/>
          <w:szCs w:val="28"/>
        </w:rPr>
        <w:t xml:space="preserve"> г.</w:t>
      </w:r>
      <w:r w:rsidR="00C245B4" w:rsidRPr="00291584">
        <w:rPr>
          <w:sz w:val="28"/>
          <w:szCs w:val="28"/>
        </w:rPr>
        <w:t xml:space="preserve"> проведены</w:t>
      </w:r>
      <w:r w:rsidR="00410276" w:rsidRPr="00291584">
        <w:rPr>
          <w:sz w:val="28"/>
          <w:szCs w:val="28"/>
        </w:rPr>
        <w:t xml:space="preserve"> </w:t>
      </w:r>
      <w:r w:rsidR="00F95906" w:rsidRPr="00291584">
        <w:rPr>
          <w:sz w:val="28"/>
          <w:szCs w:val="28"/>
        </w:rPr>
        <w:t>заседания комиссии, на которых рассмотрены сл</w:t>
      </w:r>
      <w:r w:rsidR="00F95906" w:rsidRPr="00291584">
        <w:rPr>
          <w:sz w:val="28"/>
          <w:szCs w:val="28"/>
        </w:rPr>
        <w:t>е</w:t>
      </w:r>
      <w:r w:rsidR="00F95906" w:rsidRPr="00291584">
        <w:rPr>
          <w:sz w:val="28"/>
          <w:szCs w:val="28"/>
        </w:rPr>
        <w:t xml:space="preserve">дующие вопросы: </w:t>
      </w:r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б эффективности принимаемых мер по противодействию коррупции органами исполнительной власти и органами местного самоуправления А</w:t>
      </w:r>
      <w:r w:rsidR="00744E82" w:rsidRPr="00291584">
        <w:rPr>
          <w:sz w:val="28"/>
          <w:szCs w:val="28"/>
        </w:rPr>
        <w:t>л</w:t>
      </w:r>
      <w:r w:rsidR="00744E82" w:rsidRPr="00291584">
        <w:rPr>
          <w:sz w:val="28"/>
          <w:szCs w:val="28"/>
        </w:rPr>
        <w:t>тайского края и результатах реализации ведомственных планов мероприятий в данной сфере</w:t>
      </w:r>
      <w:r w:rsidR="009C42CC" w:rsidRPr="00291584">
        <w:rPr>
          <w:sz w:val="28"/>
          <w:szCs w:val="28"/>
        </w:rPr>
        <w:t>;</w:t>
      </w:r>
      <w:proofErr w:type="gramEnd"/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 xml:space="preserve"> принимаемых мерах по снижению коррупционных рисков при обе</w:t>
      </w:r>
      <w:r w:rsidR="00744E82" w:rsidRPr="00291584">
        <w:rPr>
          <w:sz w:val="28"/>
          <w:szCs w:val="28"/>
        </w:rPr>
        <w:t>с</w:t>
      </w:r>
      <w:r w:rsidR="00744E82" w:rsidRPr="00291584">
        <w:rPr>
          <w:sz w:val="28"/>
          <w:szCs w:val="28"/>
        </w:rPr>
        <w:t>печении жилыми помещениями детей-сирот, детей, оставшихся без попеч</w:t>
      </w:r>
      <w:r w:rsidR="00744E82" w:rsidRPr="00291584">
        <w:rPr>
          <w:sz w:val="28"/>
          <w:szCs w:val="28"/>
        </w:rPr>
        <w:t>е</w:t>
      </w:r>
      <w:r w:rsidR="00744E82" w:rsidRPr="00291584">
        <w:rPr>
          <w:sz w:val="28"/>
          <w:szCs w:val="28"/>
        </w:rPr>
        <w:t>ния родителей, лиц из числа детей-сирот и детей, оставшихся без попечения родителей, а также деятельности правоохранительных органов по выявлению и расследован</w:t>
      </w:r>
      <w:r w:rsidR="009C42CC" w:rsidRPr="00291584">
        <w:rPr>
          <w:sz w:val="28"/>
          <w:szCs w:val="28"/>
        </w:rPr>
        <w:t>ию преступлений  в данной сфере;</w:t>
      </w:r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 xml:space="preserve"> принимаемых мерах по противодействию коррупции в сфере бизнеса, в том числе по защите субъектов предпринимательской деятельности от зл</w:t>
      </w:r>
      <w:r w:rsidR="00744E82"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употреблений служебным положе</w:t>
      </w:r>
      <w:r w:rsidR="009C42CC" w:rsidRPr="00291584">
        <w:rPr>
          <w:sz w:val="28"/>
          <w:szCs w:val="28"/>
        </w:rPr>
        <w:t>нием со стороны должностных лиц;</w:t>
      </w:r>
      <w:proofErr w:type="gramEnd"/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б исполнении поручений Президента Российской Федерации по пр</w:t>
      </w:r>
      <w:r w:rsidR="00744E82"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тиводействию коррупции и принимаемых мерах по предупреждению ко</w:t>
      </w:r>
      <w:r w:rsidR="00744E82" w:rsidRPr="00291584">
        <w:rPr>
          <w:sz w:val="28"/>
          <w:szCs w:val="28"/>
        </w:rPr>
        <w:t>р</w:t>
      </w:r>
      <w:r w:rsidR="00744E82" w:rsidRPr="00291584">
        <w:rPr>
          <w:sz w:val="28"/>
          <w:szCs w:val="28"/>
        </w:rPr>
        <w:t>рупции в подведомственных органам исполнительной вла</w:t>
      </w:r>
      <w:r w:rsidR="009C42CC" w:rsidRPr="00291584">
        <w:rPr>
          <w:sz w:val="28"/>
          <w:szCs w:val="28"/>
        </w:rPr>
        <w:t>сти Алтайского края учреждениях;</w:t>
      </w:r>
      <w:proofErr w:type="gramEnd"/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 xml:space="preserve"> принимаемых мерах по минимизации рисков нарушения антимон</w:t>
      </w:r>
      <w:r w:rsidR="00744E82"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польного законодательства с целью предотвращения коррупционных проя</w:t>
      </w:r>
      <w:r w:rsidR="00744E82" w:rsidRPr="00291584">
        <w:rPr>
          <w:sz w:val="28"/>
          <w:szCs w:val="28"/>
        </w:rPr>
        <w:t>в</w:t>
      </w:r>
      <w:r w:rsidR="009C42CC" w:rsidRPr="00291584">
        <w:rPr>
          <w:sz w:val="28"/>
          <w:szCs w:val="28"/>
        </w:rPr>
        <w:t>лений;</w:t>
      </w:r>
    </w:p>
    <w:p w:rsidR="00744E82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>б организации работы по противодействию коррупции при осущест</w:t>
      </w:r>
      <w:r w:rsidR="00744E82" w:rsidRPr="00291584">
        <w:rPr>
          <w:sz w:val="28"/>
          <w:szCs w:val="28"/>
        </w:rPr>
        <w:t>в</w:t>
      </w:r>
      <w:r w:rsidR="00744E82" w:rsidRPr="00291584">
        <w:rPr>
          <w:sz w:val="28"/>
          <w:szCs w:val="28"/>
        </w:rPr>
        <w:t xml:space="preserve">лении государственных закупок медицинского оборудования, медицинских </w:t>
      </w:r>
      <w:r w:rsidR="00744E82" w:rsidRPr="00291584">
        <w:rPr>
          <w:sz w:val="28"/>
          <w:szCs w:val="28"/>
        </w:rPr>
        <w:lastRenderedPageBreak/>
        <w:t>изделий, медикаментов, а также деятельности правоохранительных органов по выявлению и расследова</w:t>
      </w:r>
      <w:r w:rsidR="009C42CC" w:rsidRPr="00291584">
        <w:rPr>
          <w:sz w:val="28"/>
          <w:szCs w:val="28"/>
        </w:rPr>
        <w:t>нию преступлений в данной сфере;</w:t>
      </w:r>
    </w:p>
    <w:p w:rsidR="00AA272D" w:rsidRPr="00291584" w:rsidRDefault="00AA272D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</w:t>
      </w:r>
      <w:r w:rsidR="00744E82" w:rsidRPr="00291584">
        <w:rPr>
          <w:sz w:val="28"/>
          <w:szCs w:val="28"/>
        </w:rPr>
        <w:t xml:space="preserve"> плане работы комиссии по координации работы по противодействию коррупции в Алтайском крае</w:t>
      </w:r>
      <w:proofErr w:type="gramEnd"/>
      <w:r w:rsidR="00744E82" w:rsidRPr="00291584">
        <w:rPr>
          <w:sz w:val="28"/>
          <w:szCs w:val="28"/>
        </w:rPr>
        <w:t xml:space="preserve"> на 2021 год.</w:t>
      </w:r>
    </w:p>
    <w:p w:rsidR="009B1928" w:rsidRPr="00291584" w:rsidRDefault="009C42CC" w:rsidP="00EE2A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По итогам проведенных заседаний комиссии </w:t>
      </w:r>
      <w:r w:rsidR="00DC516A" w:rsidRPr="00291584">
        <w:rPr>
          <w:sz w:val="28"/>
          <w:szCs w:val="28"/>
        </w:rPr>
        <w:t>приняты решения</w:t>
      </w:r>
      <w:r w:rsidR="00350606" w:rsidRPr="00291584">
        <w:rPr>
          <w:sz w:val="28"/>
          <w:szCs w:val="28"/>
        </w:rPr>
        <w:t>,</w:t>
      </w:r>
      <w:r w:rsidR="00DC516A" w:rsidRPr="00291584">
        <w:rPr>
          <w:sz w:val="28"/>
          <w:szCs w:val="28"/>
        </w:rPr>
        <w:t xml:space="preserve"> направленные</w:t>
      </w:r>
      <w:r w:rsidR="00E81A3B" w:rsidRPr="00291584">
        <w:rPr>
          <w:sz w:val="28"/>
          <w:szCs w:val="28"/>
        </w:rPr>
        <w:t xml:space="preserve"> </w:t>
      </w:r>
      <w:r w:rsidR="00E31BF0" w:rsidRPr="00291584">
        <w:rPr>
          <w:sz w:val="28"/>
          <w:szCs w:val="28"/>
        </w:rPr>
        <w:t xml:space="preserve">на </w:t>
      </w:r>
      <w:r w:rsidR="00E81A3B" w:rsidRPr="00291584">
        <w:rPr>
          <w:bCs/>
          <w:sz w:val="28"/>
          <w:szCs w:val="28"/>
        </w:rPr>
        <w:t>повышение эффективности</w:t>
      </w:r>
      <w:r w:rsidR="00E81A3B" w:rsidRPr="00291584">
        <w:rPr>
          <w:sz w:val="28"/>
          <w:szCs w:val="28"/>
        </w:rPr>
        <w:t xml:space="preserve"> </w:t>
      </w:r>
      <w:r w:rsidR="00E81A3B" w:rsidRPr="00291584">
        <w:rPr>
          <w:bCs/>
          <w:sz w:val="28"/>
          <w:szCs w:val="28"/>
        </w:rPr>
        <w:t>противодействия</w:t>
      </w:r>
      <w:r w:rsidR="00E81A3B" w:rsidRPr="00291584">
        <w:rPr>
          <w:sz w:val="28"/>
          <w:szCs w:val="28"/>
        </w:rPr>
        <w:t xml:space="preserve"> </w:t>
      </w:r>
      <w:r w:rsidR="00E81A3B" w:rsidRPr="00291584">
        <w:rPr>
          <w:bCs/>
          <w:sz w:val="28"/>
          <w:szCs w:val="28"/>
        </w:rPr>
        <w:t xml:space="preserve">коррупции </w:t>
      </w:r>
      <w:r w:rsidR="004F591A" w:rsidRPr="00291584">
        <w:rPr>
          <w:bCs/>
          <w:sz w:val="28"/>
          <w:szCs w:val="28"/>
        </w:rPr>
        <w:t xml:space="preserve">           </w:t>
      </w:r>
      <w:r w:rsidR="009C1A88" w:rsidRPr="00291584">
        <w:rPr>
          <w:sz w:val="28"/>
          <w:szCs w:val="28"/>
        </w:rPr>
        <w:t xml:space="preserve">в рассматриваемых сферах деятельности. </w:t>
      </w:r>
      <w:r w:rsidR="00946AB0" w:rsidRPr="00291584">
        <w:rPr>
          <w:sz w:val="28"/>
          <w:szCs w:val="28"/>
        </w:rPr>
        <w:t>Исполнение</w:t>
      </w:r>
      <w:r w:rsidR="00E7156E" w:rsidRPr="00291584">
        <w:rPr>
          <w:sz w:val="28"/>
          <w:szCs w:val="28"/>
        </w:rPr>
        <w:t xml:space="preserve"> решений </w:t>
      </w:r>
      <w:r w:rsidR="00946AB0" w:rsidRPr="00291584">
        <w:rPr>
          <w:sz w:val="28"/>
          <w:szCs w:val="28"/>
        </w:rPr>
        <w:t xml:space="preserve">находится на контроле </w:t>
      </w:r>
      <w:r w:rsidR="008712E8" w:rsidRPr="00291584">
        <w:rPr>
          <w:sz w:val="28"/>
          <w:szCs w:val="28"/>
        </w:rPr>
        <w:t>Губернатора Алтайского края</w:t>
      </w:r>
      <w:r w:rsidR="002C5134" w:rsidRPr="00291584">
        <w:rPr>
          <w:sz w:val="28"/>
          <w:szCs w:val="28"/>
        </w:rPr>
        <w:t>.</w:t>
      </w:r>
      <w:r w:rsidR="00E7156E" w:rsidRPr="00291584">
        <w:rPr>
          <w:sz w:val="28"/>
          <w:szCs w:val="28"/>
        </w:rPr>
        <w:t xml:space="preserve"> </w:t>
      </w:r>
    </w:p>
    <w:p w:rsidR="000950E7" w:rsidRPr="00291584" w:rsidRDefault="000950E7" w:rsidP="00EE2A10">
      <w:pPr>
        <w:widowControl w:val="0"/>
        <w:tabs>
          <w:tab w:val="left" w:pos="1134"/>
        </w:tabs>
        <w:ind w:firstLine="737"/>
        <w:jc w:val="both"/>
        <w:rPr>
          <w:sz w:val="28"/>
          <w:szCs w:val="28"/>
        </w:rPr>
      </w:pPr>
    </w:p>
    <w:p w:rsidR="00BD0405" w:rsidRPr="00291584" w:rsidRDefault="009E1CE9" w:rsidP="00EE2A1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91584">
        <w:rPr>
          <w:b/>
          <w:sz w:val="28"/>
          <w:szCs w:val="28"/>
        </w:rPr>
        <w:t>О</w:t>
      </w:r>
      <w:r w:rsidR="00BD0405" w:rsidRPr="00291584">
        <w:rPr>
          <w:b/>
          <w:sz w:val="28"/>
          <w:szCs w:val="28"/>
        </w:rPr>
        <w:t xml:space="preserve"> совершенствовании правовых основ</w:t>
      </w:r>
      <w:r w:rsidRPr="00291584">
        <w:rPr>
          <w:b/>
          <w:sz w:val="28"/>
          <w:szCs w:val="28"/>
        </w:rPr>
        <w:t xml:space="preserve"> противодействия коррупции.</w:t>
      </w:r>
    </w:p>
    <w:p w:rsidR="00200413" w:rsidRPr="00291584" w:rsidRDefault="00946AB0" w:rsidP="00EE2A10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291584">
        <w:rPr>
          <w:b/>
          <w:sz w:val="28"/>
          <w:szCs w:val="28"/>
        </w:rPr>
        <w:t>Об антикоррупционной экспертизе нормативн</w:t>
      </w:r>
      <w:r w:rsidR="00200413" w:rsidRPr="00291584">
        <w:rPr>
          <w:b/>
          <w:sz w:val="28"/>
          <w:szCs w:val="28"/>
        </w:rPr>
        <w:t xml:space="preserve">ых правовых актов </w:t>
      </w:r>
      <w:r w:rsidR="00BD0405" w:rsidRPr="00291584">
        <w:rPr>
          <w:b/>
          <w:sz w:val="28"/>
          <w:szCs w:val="28"/>
        </w:rPr>
        <w:t xml:space="preserve">                       </w:t>
      </w:r>
      <w:r w:rsidR="00200413" w:rsidRPr="00291584">
        <w:rPr>
          <w:b/>
          <w:sz w:val="28"/>
          <w:szCs w:val="28"/>
        </w:rPr>
        <w:t>и их проектов</w:t>
      </w:r>
    </w:p>
    <w:p w:rsidR="00E91CB1" w:rsidRPr="00291584" w:rsidRDefault="00E26776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Нормативное правовое регулирование остается одним из приоритетных направлений </w:t>
      </w:r>
      <w:r w:rsidR="00E74C31" w:rsidRPr="00291584">
        <w:rPr>
          <w:sz w:val="28"/>
          <w:szCs w:val="28"/>
        </w:rPr>
        <w:t xml:space="preserve">антикоррупционной </w:t>
      </w:r>
      <w:r w:rsidRPr="00291584">
        <w:rPr>
          <w:sz w:val="28"/>
          <w:szCs w:val="28"/>
        </w:rPr>
        <w:t>деятельности.</w:t>
      </w:r>
      <w:r w:rsidR="00D37EBD" w:rsidRPr="00291584">
        <w:rPr>
          <w:sz w:val="28"/>
          <w:szCs w:val="28"/>
        </w:rPr>
        <w:t xml:space="preserve"> Правовое обеспечение пр</w:t>
      </w:r>
      <w:r w:rsidR="00D37EBD" w:rsidRPr="00291584">
        <w:rPr>
          <w:sz w:val="28"/>
          <w:szCs w:val="28"/>
        </w:rPr>
        <w:t>о</w:t>
      </w:r>
      <w:r w:rsidR="00D37EBD" w:rsidRPr="00291584">
        <w:rPr>
          <w:sz w:val="28"/>
          <w:szCs w:val="28"/>
        </w:rPr>
        <w:t xml:space="preserve">тиводействия коррупции </w:t>
      </w:r>
      <w:r w:rsidR="00622600" w:rsidRPr="00291584">
        <w:rPr>
          <w:sz w:val="28"/>
          <w:szCs w:val="28"/>
        </w:rPr>
        <w:t>осуществлялось в 2020 г.</w:t>
      </w:r>
      <w:r w:rsidR="00E91CB1" w:rsidRPr="00291584">
        <w:rPr>
          <w:sz w:val="28"/>
          <w:szCs w:val="28"/>
        </w:rPr>
        <w:t xml:space="preserve"> исходя из новелл фед</w:t>
      </w:r>
      <w:r w:rsidR="00E91CB1" w:rsidRPr="00291584">
        <w:rPr>
          <w:sz w:val="28"/>
          <w:szCs w:val="28"/>
        </w:rPr>
        <w:t>е</w:t>
      </w:r>
      <w:r w:rsidR="00E91CB1" w:rsidRPr="00291584">
        <w:rPr>
          <w:sz w:val="28"/>
          <w:szCs w:val="28"/>
        </w:rPr>
        <w:t xml:space="preserve">рального законодательства, поручений Президента Российской Федерации, практической работы органов </w:t>
      </w:r>
      <w:r w:rsidR="00BE7DAC" w:rsidRPr="00291584">
        <w:rPr>
          <w:sz w:val="28"/>
          <w:szCs w:val="28"/>
        </w:rPr>
        <w:t xml:space="preserve">государственной </w:t>
      </w:r>
      <w:r w:rsidR="00E91CB1" w:rsidRPr="00291584">
        <w:rPr>
          <w:sz w:val="28"/>
          <w:szCs w:val="28"/>
        </w:rPr>
        <w:t xml:space="preserve">власти </w:t>
      </w:r>
      <w:r w:rsidR="0030460D" w:rsidRPr="00291584">
        <w:rPr>
          <w:sz w:val="28"/>
          <w:szCs w:val="28"/>
        </w:rPr>
        <w:t xml:space="preserve">и органов местного самоуправления </w:t>
      </w:r>
      <w:r w:rsidR="00832404" w:rsidRPr="00291584">
        <w:rPr>
          <w:sz w:val="28"/>
          <w:szCs w:val="28"/>
        </w:rPr>
        <w:t>Алтайского края</w:t>
      </w:r>
      <w:r w:rsidR="00E91CB1" w:rsidRPr="00291584">
        <w:rPr>
          <w:sz w:val="28"/>
          <w:szCs w:val="28"/>
        </w:rPr>
        <w:t>.</w:t>
      </w:r>
    </w:p>
    <w:p w:rsidR="00F276D7" w:rsidRPr="00291584" w:rsidRDefault="00BC5AC6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С целью актуализации </w:t>
      </w:r>
      <w:r w:rsidR="00D5623A" w:rsidRPr="00291584">
        <w:rPr>
          <w:sz w:val="28"/>
          <w:szCs w:val="28"/>
        </w:rPr>
        <w:t xml:space="preserve">нормативной правовой базы Алтайского края </w:t>
      </w:r>
      <w:r w:rsidR="00156487" w:rsidRPr="00291584">
        <w:rPr>
          <w:sz w:val="28"/>
          <w:szCs w:val="28"/>
        </w:rPr>
        <w:t xml:space="preserve">внесены изменения </w:t>
      </w:r>
      <w:r w:rsidR="006A403C" w:rsidRPr="00291584">
        <w:rPr>
          <w:sz w:val="28"/>
          <w:szCs w:val="28"/>
        </w:rPr>
        <w:t>в 9</w:t>
      </w:r>
      <w:r w:rsidR="00156487" w:rsidRPr="00291584">
        <w:rPr>
          <w:sz w:val="28"/>
          <w:szCs w:val="28"/>
        </w:rPr>
        <w:t xml:space="preserve"> нормативн</w:t>
      </w:r>
      <w:r w:rsidR="006A403C" w:rsidRPr="00291584">
        <w:rPr>
          <w:sz w:val="28"/>
          <w:szCs w:val="28"/>
        </w:rPr>
        <w:t>ых правовых актов, разработано 4</w:t>
      </w:r>
      <w:r w:rsidR="00156487" w:rsidRPr="00291584">
        <w:rPr>
          <w:sz w:val="28"/>
          <w:szCs w:val="28"/>
        </w:rPr>
        <w:t xml:space="preserve"> проекта нор</w:t>
      </w:r>
      <w:r w:rsidR="00326A23" w:rsidRPr="00291584">
        <w:rPr>
          <w:sz w:val="28"/>
          <w:szCs w:val="28"/>
        </w:rPr>
        <w:t>мативных правовых актов, приняты</w:t>
      </w:r>
      <w:r w:rsidR="00156487" w:rsidRPr="00291584">
        <w:rPr>
          <w:sz w:val="28"/>
          <w:szCs w:val="28"/>
        </w:rPr>
        <w:t xml:space="preserve"> </w:t>
      </w:r>
      <w:r w:rsidR="00F2280E" w:rsidRPr="00291584">
        <w:rPr>
          <w:sz w:val="28"/>
          <w:szCs w:val="28"/>
        </w:rPr>
        <w:t xml:space="preserve">краевые </w:t>
      </w:r>
      <w:r w:rsidR="00FA6A73" w:rsidRPr="00291584">
        <w:rPr>
          <w:sz w:val="28"/>
          <w:szCs w:val="28"/>
        </w:rPr>
        <w:t xml:space="preserve">законы </w:t>
      </w:r>
      <w:r w:rsidR="00F2280E" w:rsidRPr="00291584">
        <w:rPr>
          <w:sz w:val="28"/>
          <w:szCs w:val="28"/>
        </w:rPr>
        <w:t>о внесении измен</w:t>
      </w:r>
      <w:r w:rsidR="00F2280E" w:rsidRPr="00291584">
        <w:rPr>
          <w:sz w:val="28"/>
          <w:szCs w:val="28"/>
        </w:rPr>
        <w:t>е</w:t>
      </w:r>
      <w:r w:rsidR="00BD7543" w:rsidRPr="00291584">
        <w:rPr>
          <w:sz w:val="28"/>
          <w:szCs w:val="28"/>
        </w:rPr>
        <w:t>ний в з</w:t>
      </w:r>
      <w:r w:rsidR="00F2280E" w:rsidRPr="00291584">
        <w:rPr>
          <w:sz w:val="28"/>
          <w:szCs w:val="28"/>
        </w:rPr>
        <w:t>аконы Алтайского края</w:t>
      </w:r>
      <w:r w:rsidR="00582B77" w:rsidRPr="00291584">
        <w:rPr>
          <w:sz w:val="28"/>
          <w:szCs w:val="28"/>
        </w:rPr>
        <w:t xml:space="preserve"> </w:t>
      </w:r>
      <w:r w:rsidR="00FA6A73" w:rsidRPr="00291584">
        <w:rPr>
          <w:sz w:val="28"/>
          <w:szCs w:val="28"/>
        </w:rPr>
        <w:t xml:space="preserve">от 03.06.2010 № 46-ЗС «О противодействии коррупции в Алтайском крае», </w:t>
      </w:r>
      <w:r w:rsidR="00582B77" w:rsidRPr="00291584">
        <w:rPr>
          <w:sz w:val="28"/>
          <w:szCs w:val="28"/>
        </w:rPr>
        <w:t xml:space="preserve"> </w:t>
      </w:r>
      <w:r w:rsidR="00FA6A73" w:rsidRPr="00291584">
        <w:rPr>
          <w:sz w:val="28"/>
          <w:szCs w:val="28"/>
        </w:rPr>
        <w:t>от 09.12.2005 № 120-ЗС «О государственных должностях Алтайского края», от 07.12.2007 № 134-ЗС «О муниципальной службе в Алтайском крае»</w:t>
      </w:r>
      <w:r w:rsidR="00F2280E" w:rsidRPr="00291584">
        <w:rPr>
          <w:sz w:val="28"/>
          <w:szCs w:val="28"/>
        </w:rPr>
        <w:t xml:space="preserve">, </w:t>
      </w:r>
      <w:r w:rsidR="00BF4BB0" w:rsidRPr="00291584">
        <w:rPr>
          <w:sz w:val="28"/>
          <w:szCs w:val="28"/>
        </w:rPr>
        <w:t>от 04.07.2019 № 59-ЗС</w:t>
      </w:r>
      <w:proofErr w:type="gramEnd"/>
      <w:r w:rsidR="00BF4BB0" w:rsidRPr="00291584">
        <w:rPr>
          <w:sz w:val="28"/>
          <w:szCs w:val="28"/>
        </w:rPr>
        <w:t xml:space="preserve"> «Об Уполномоченном по правам ребенка в Алтайском крае»</w:t>
      </w:r>
      <w:r w:rsidR="000B2D40" w:rsidRPr="00291584">
        <w:rPr>
          <w:sz w:val="28"/>
          <w:szCs w:val="28"/>
        </w:rPr>
        <w:t>.</w:t>
      </w:r>
    </w:p>
    <w:p w:rsidR="00215C2E" w:rsidRPr="00291584" w:rsidRDefault="001F69AE" w:rsidP="00F45A4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Во исполнение подпун</w:t>
      </w:r>
      <w:r w:rsidR="00F02B77" w:rsidRPr="00291584">
        <w:rPr>
          <w:sz w:val="28"/>
          <w:szCs w:val="28"/>
        </w:rPr>
        <w:t>кта</w:t>
      </w:r>
      <w:r w:rsidRPr="00291584">
        <w:rPr>
          <w:sz w:val="28"/>
          <w:szCs w:val="28"/>
        </w:rPr>
        <w:t xml:space="preserve"> «б» пункта 3 Национального плана против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действия коррупции</w:t>
      </w:r>
      <w:r w:rsidR="00796925" w:rsidRPr="00291584">
        <w:rPr>
          <w:sz w:val="28"/>
          <w:szCs w:val="28"/>
        </w:rPr>
        <w:t xml:space="preserve"> на 2018 – 2020 годы</w:t>
      </w:r>
      <w:r w:rsidR="00F45A43" w:rsidRPr="00291584">
        <w:rPr>
          <w:sz w:val="28"/>
          <w:szCs w:val="28"/>
        </w:rPr>
        <w:t xml:space="preserve">, в целях повышения </w:t>
      </w:r>
      <w:r w:rsidR="00215C2E" w:rsidRPr="00291584">
        <w:rPr>
          <w:sz w:val="28"/>
          <w:szCs w:val="28"/>
        </w:rPr>
        <w:t>эффективности деятельности органа по профилактике коррупционных и иных правонаруш</w:t>
      </w:r>
      <w:r w:rsidR="00215C2E" w:rsidRPr="00291584">
        <w:rPr>
          <w:sz w:val="28"/>
          <w:szCs w:val="28"/>
        </w:rPr>
        <w:t>е</w:t>
      </w:r>
      <w:r w:rsidR="00215C2E" w:rsidRPr="00291584">
        <w:rPr>
          <w:sz w:val="28"/>
          <w:szCs w:val="28"/>
        </w:rPr>
        <w:t xml:space="preserve">ний </w:t>
      </w:r>
      <w:r w:rsidR="00F45A43" w:rsidRPr="00291584">
        <w:rPr>
          <w:sz w:val="28"/>
          <w:szCs w:val="28"/>
        </w:rPr>
        <w:t>у</w:t>
      </w:r>
      <w:r w:rsidR="00215C2E" w:rsidRPr="00291584">
        <w:rPr>
          <w:sz w:val="28"/>
          <w:szCs w:val="28"/>
        </w:rPr>
        <w:t>казом Губернатора Алтайского края от 20.08.2020 № 136 «Об органе Алтайского края по профилактике коррупционных и иных правонарушений» с 11.08.2020 отдел по профилактике коррупционных и иных правонарушений Администрации Губернатора и Правительства Алтайского края определен органом</w:t>
      </w:r>
      <w:proofErr w:type="gramEnd"/>
      <w:r w:rsidR="00215C2E" w:rsidRPr="00291584">
        <w:rPr>
          <w:sz w:val="28"/>
          <w:szCs w:val="28"/>
        </w:rPr>
        <w:t xml:space="preserve"> Алтайского края по профилактике коррупционных и иных наруш</w:t>
      </w:r>
      <w:r w:rsidR="00215C2E" w:rsidRPr="00291584">
        <w:rPr>
          <w:sz w:val="28"/>
          <w:szCs w:val="28"/>
        </w:rPr>
        <w:t>е</w:t>
      </w:r>
      <w:r w:rsidR="00215C2E" w:rsidRPr="00291584">
        <w:rPr>
          <w:sz w:val="28"/>
          <w:szCs w:val="28"/>
        </w:rPr>
        <w:t>ний. Отдел является структурным подразделением Администрации Губерн</w:t>
      </w:r>
      <w:r w:rsidR="00215C2E" w:rsidRPr="00291584">
        <w:rPr>
          <w:sz w:val="28"/>
          <w:szCs w:val="28"/>
        </w:rPr>
        <w:t>а</w:t>
      </w:r>
      <w:r w:rsidR="00215C2E" w:rsidRPr="00291584">
        <w:rPr>
          <w:sz w:val="28"/>
          <w:szCs w:val="28"/>
        </w:rPr>
        <w:t>тора и Правительства Алтайского края, деятельность которого координирует и контролирует Губернатор Алтайского края. Положение об органе Алта</w:t>
      </w:r>
      <w:r w:rsidR="00215C2E" w:rsidRPr="00291584">
        <w:rPr>
          <w:sz w:val="28"/>
          <w:szCs w:val="28"/>
        </w:rPr>
        <w:t>й</w:t>
      </w:r>
      <w:r w:rsidR="00215C2E" w:rsidRPr="00291584">
        <w:rPr>
          <w:sz w:val="28"/>
          <w:szCs w:val="28"/>
        </w:rPr>
        <w:t>ского края по профилактике коррупционных и иных правонарушений утве</w:t>
      </w:r>
      <w:r w:rsidR="00215C2E" w:rsidRPr="00291584">
        <w:rPr>
          <w:sz w:val="28"/>
          <w:szCs w:val="28"/>
        </w:rPr>
        <w:t>р</w:t>
      </w:r>
      <w:r w:rsidR="00215C2E" w:rsidRPr="00291584">
        <w:rPr>
          <w:sz w:val="28"/>
          <w:szCs w:val="28"/>
        </w:rPr>
        <w:t>ждено вышеназванным указом.</w:t>
      </w:r>
    </w:p>
    <w:p w:rsidR="00156487" w:rsidRPr="00291584" w:rsidRDefault="0015648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Все правовые акты</w:t>
      </w:r>
      <w:r w:rsidR="00FB1054" w:rsidRPr="00291584">
        <w:rPr>
          <w:sz w:val="28"/>
          <w:szCs w:val="28"/>
        </w:rPr>
        <w:t xml:space="preserve"> размещены в правовых системах,</w:t>
      </w:r>
      <w:r w:rsidRPr="00291584">
        <w:rPr>
          <w:sz w:val="28"/>
          <w:szCs w:val="28"/>
        </w:rPr>
        <w:t xml:space="preserve"> на сайте</w:t>
      </w:r>
      <w:r w:rsidR="00B144B1" w:rsidRPr="00291584">
        <w:rPr>
          <w:sz w:val="28"/>
          <w:szCs w:val="28"/>
        </w:rPr>
        <w:t xml:space="preserve"> </w:t>
      </w:r>
      <w:r w:rsidR="00FB1054" w:rsidRPr="00291584">
        <w:rPr>
          <w:sz w:val="28"/>
          <w:szCs w:val="28"/>
        </w:rPr>
        <w:t>Прав</w:t>
      </w:r>
      <w:r w:rsidR="00FB1054" w:rsidRPr="00291584">
        <w:rPr>
          <w:sz w:val="28"/>
          <w:szCs w:val="28"/>
        </w:rPr>
        <w:t>и</w:t>
      </w:r>
      <w:r w:rsidR="00FB1054" w:rsidRPr="00291584">
        <w:rPr>
          <w:sz w:val="28"/>
          <w:szCs w:val="28"/>
        </w:rPr>
        <w:t xml:space="preserve">тельства Алтайского края </w:t>
      </w:r>
      <w:r w:rsidRPr="00291584">
        <w:rPr>
          <w:sz w:val="28"/>
          <w:szCs w:val="28"/>
        </w:rPr>
        <w:t>в разделе «Противодействие коррупции»</w:t>
      </w:r>
      <w:r w:rsidR="00FB1054" w:rsidRPr="00291584">
        <w:rPr>
          <w:sz w:val="28"/>
          <w:szCs w:val="28"/>
        </w:rPr>
        <w:t xml:space="preserve">, </w:t>
      </w:r>
      <w:r w:rsidR="0024500D" w:rsidRPr="00291584">
        <w:rPr>
          <w:sz w:val="28"/>
          <w:szCs w:val="28"/>
        </w:rPr>
        <w:t xml:space="preserve">на </w:t>
      </w:r>
      <w:r w:rsidR="005D3D2C" w:rsidRPr="00291584">
        <w:rPr>
          <w:sz w:val="28"/>
          <w:szCs w:val="28"/>
        </w:rPr>
        <w:t>сайте</w:t>
      </w:r>
      <w:r w:rsidR="0024500D" w:rsidRPr="00291584">
        <w:rPr>
          <w:sz w:val="28"/>
          <w:szCs w:val="28"/>
        </w:rPr>
        <w:t xml:space="preserve"> «Антикоррупционная политика Алтайского края»</w:t>
      </w:r>
      <w:r w:rsidRPr="00291584">
        <w:rPr>
          <w:sz w:val="28"/>
          <w:szCs w:val="28"/>
        </w:rPr>
        <w:t xml:space="preserve">. </w:t>
      </w:r>
    </w:p>
    <w:p w:rsidR="00253C9B" w:rsidRPr="00291584" w:rsidRDefault="007F07E8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bCs/>
          <w:sz w:val="28"/>
          <w:szCs w:val="28"/>
          <w:lang w:bidi="ru-RU"/>
        </w:rPr>
        <w:t>Правовым департаментом Администрации Губернатора и Правител</w:t>
      </w:r>
      <w:r w:rsidRPr="00291584">
        <w:rPr>
          <w:bCs/>
          <w:sz w:val="28"/>
          <w:szCs w:val="28"/>
          <w:lang w:bidi="ru-RU"/>
        </w:rPr>
        <w:t>ь</w:t>
      </w:r>
      <w:r w:rsidRPr="00291584">
        <w:rPr>
          <w:bCs/>
          <w:sz w:val="28"/>
          <w:szCs w:val="28"/>
          <w:lang w:bidi="ru-RU"/>
        </w:rPr>
        <w:t xml:space="preserve">ства Алтайского края проведена антикоррупционная экспертиза </w:t>
      </w:r>
      <w:r w:rsidR="0098093F" w:rsidRPr="00291584">
        <w:rPr>
          <w:bCs/>
          <w:sz w:val="28"/>
          <w:szCs w:val="28"/>
          <w:lang w:bidi="ru-RU"/>
        </w:rPr>
        <w:t>530</w:t>
      </w:r>
      <w:r w:rsidRPr="00291584">
        <w:rPr>
          <w:bCs/>
          <w:sz w:val="28"/>
          <w:szCs w:val="28"/>
          <w:lang w:bidi="ru-RU"/>
        </w:rPr>
        <w:t xml:space="preserve"> проектов нормативных прав</w:t>
      </w:r>
      <w:r w:rsidR="0098093F" w:rsidRPr="00291584">
        <w:rPr>
          <w:bCs/>
          <w:sz w:val="28"/>
          <w:szCs w:val="28"/>
          <w:lang w:bidi="ru-RU"/>
        </w:rPr>
        <w:t>овых актов, а также 2294</w:t>
      </w:r>
      <w:r w:rsidRPr="00291584">
        <w:rPr>
          <w:bCs/>
          <w:sz w:val="28"/>
          <w:szCs w:val="28"/>
          <w:lang w:bidi="ru-RU"/>
        </w:rPr>
        <w:t xml:space="preserve"> проектов иных документов.</w:t>
      </w:r>
      <w:r w:rsidR="00454516" w:rsidRPr="00291584">
        <w:rPr>
          <w:bCs/>
          <w:sz w:val="28"/>
          <w:szCs w:val="28"/>
          <w:lang w:bidi="ru-RU"/>
        </w:rPr>
        <w:t xml:space="preserve"> </w:t>
      </w:r>
      <w:proofErr w:type="gramStart"/>
      <w:r w:rsidR="0018652C" w:rsidRPr="00291584">
        <w:rPr>
          <w:sz w:val="28"/>
          <w:szCs w:val="28"/>
        </w:rPr>
        <w:lastRenderedPageBreak/>
        <w:t>Н</w:t>
      </w:r>
      <w:r w:rsidR="002B2FA5" w:rsidRPr="00291584">
        <w:rPr>
          <w:sz w:val="28"/>
          <w:szCs w:val="28"/>
        </w:rPr>
        <w:t xml:space="preserve">аправлено </w:t>
      </w:r>
      <w:r w:rsidR="007312E3" w:rsidRPr="00291584">
        <w:rPr>
          <w:sz w:val="28"/>
          <w:szCs w:val="28"/>
        </w:rPr>
        <w:t>530</w:t>
      </w:r>
      <w:r w:rsidR="002B2FA5" w:rsidRPr="00291584">
        <w:rPr>
          <w:sz w:val="28"/>
          <w:szCs w:val="28"/>
        </w:rPr>
        <w:t xml:space="preserve"> проектов нормативных правовых актов в прокуратуру А</w:t>
      </w:r>
      <w:r w:rsidR="002B2FA5" w:rsidRPr="00291584">
        <w:rPr>
          <w:sz w:val="28"/>
          <w:szCs w:val="28"/>
        </w:rPr>
        <w:t>л</w:t>
      </w:r>
      <w:r w:rsidR="002B2FA5" w:rsidRPr="00291584">
        <w:rPr>
          <w:sz w:val="28"/>
          <w:szCs w:val="28"/>
        </w:rPr>
        <w:t xml:space="preserve">тайского края, </w:t>
      </w:r>
      <w:r w:rsidR="00232CB4" w:rsidRPr="00291584">
        <w:rPr>
          <w:sz w:val="28"/>
          <w:szCs w:val="28"/>
        </w:rPr>
        <w:t>5</w:t>
      </w:r>
      <w:r w:rsidR="001872F3" w:rsidRPr="00291584">
        <w:rPr>
          <w:sz w:val="28"/>
          <w:szCs w:val="28"/>
        </w:rPr>
        <w:t xml:space="preserve"> </w:t>
      </w:r>
      <w:r w:rsidR="00402CCC" w:rsidRPr="00291584">
        <w:rPr>
          <w:sz w:val="28"/>
          <w:szCs w:val="28"/>
        </w:rPr>
        <w:t>проектов</w:t>
      </w:r>
      <w:r w:rsidR="002B2FA5" w:rsidRPr="00291584">
        <w:rPr>
          <w:sz w:val="28"/>
          <w:szCs w:val="28"/>
        </w:rPr>
        <w:t xml:space="preserve"> нормативных правовых актов в Управление Мин</w:t>
      </w:r>
      <w:r w:rsidR="002B2FA5" w:rsidRPr="00291584">
        <w:rPr>
          <w:sz w:val="28"/>
          <w:szCs w:val="28"/>
        </w:rPr>
        <w:t>и</w:t>
      </w:r>
      <w:r w:rsidR="002B2FA5" w:rsidRPr="00291584">
        <w:rPr>
          <w:sz w:val="28"/>
          <w:szCs w:val="28"/>
        </w:rPr>
        <w:t xml:space="preserve">стерства юстиции Российской Федерации по Алтайскому краю для оценки </w:t>
      </w:r>
      <w:r w:rsidR="008358B4" w:rsidRPr="00291584">
        <w:rPr>
          <w:sz w:val="28"/>
          <w:szCs w:val="28"/>
        </w:rPr>
        <w:t xml:space="preserve"> </w:t>
      </w:r>
      <w:r w:rsidR="002B2FA5" w:rsidRPr="00291584">
        <w:rPr>
          <w:sz w:val="28"/>
          <w:szCs w:val="28"/>
        </w:rPr>
        <w:t>на предмет соответствия требованиям действующего федерального и реги</w:t>
      </w:r>
      <w:r w:rsidR="002B2FA5" w:rsidRPr="00291584">
        <w:rPr>
          <w:sz w:val="28"/>
          <w:szCs w:val="28"/>
        </w:rPr>
        <w:t>о</w:t>
      </w:r>
      <w:r w:rsidR="002B2FA5" w:rsidRPr="00291584">
        <w:rPr>
          <w:sz w:val="28"/>
          <w:szCs w:val="28"/>
        </w:rPr>
        <w:t>нального законодательства, а также для проведения антикоррупционной эк</w:t>
      </w:r>
      <w:r w:rsidR="002B2FA5" w:rsidRPr="00291584">
        <w:rPr>
          <w:sz w:val="28"/>
          <w:szCs w:val="28"/>
        </w:rPr>
        <w:t>с</w:t>
      </w:r>
      <w:r w:rsidR="002B2FA5" w:rsidRPr="00291584">
        <w:rPr>
          <w:sz w:val="28"/>
          <w:szCs w:val="28"/>
        </w:rPr>
        <w:t>пертизы в целях обеспечения единого правового пространства.</w:t>
      </w:r>
      <w:r w:rsidR="00504DFA" w:rsidRPr="00291584">
        <w:rPr>
          <w:sz w:val="28"/>
          <w:szCs w:val="28"/>
        </w:rPr>
        <w:t xml:space="preserve"> </w:t>
      </w:r>
      <w:proofErr w:type="gramEnd"/>
    </w:p>
    <w:p w:rsidR="007F3677" w:rsidRPr="00291584" w:rsidRDefault="00202000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Актуализацию</w:t>
      </w:r>
      <w:r w:rsidR="007F3677" w:rsidRPr="00291584">
        <w:rPr>
          <w:sz w:val="28"/>
          <w:szCs w:val="28"/>
        </w:rPr>
        <w:t xml:space="preserve"> нормативных правовых актов </w:t>
      </w:r>
      <w:r w:rsidR="00274C98" w:rsidRPr="00291584">
        <w:rPr>
          <w:sz w:val="28"/>
          <w:szCs w:val="28"/>
        </w:rPr>
        <w:t xml:space="preserve">в 2020 г. </w:t>
      </w:r>
      <w:r w:rsidR="00DC5FE4" w:rsidRPr="00291584">
        <w:rPr>
          <w:sz w:val="28"/>
          <w:szCs w:val="28"/>
        </w:rPr>
        <w:t xml:space="preserve">осуществляли также </w:t>
      </w:r>
      <w:r w:rsidR="007F3677" w:rsidRPr="00291584">
        <w:rPr>
          <w:sz w:val="28"/>
          <w:szCs w:val="28"/>
        </w:rPr>
        <w:t>орга</w:t>
      </w:r>
      <w:r w:rsidR="00274C98" w:rsidRPr="00291584">
        <w:rPr>
          <w:sz w:val="28"/>
          <w:szCs w:val="28"/>
        </w:rPr>
        <w:t>ны</w:t>
      </w:r>
      <w:r w:rsidR="007F3677" w:rsidRPr="00291584">
        <w:rPr>
          <w:sz w:val="28"/>
          <w:szCs w:val="28"/>
        </w:rPr>
        <w:t xml:space="preserve"> исполнительной власти и ор</w:t>
      </w:r>
      <w:r w:rsidR="00A635D8" w:rsidRPr="00291584">
        <w:rPr>
          <w:sz w:val="28"/>
          <w:szCs w:val="28"/>
        </w:rPr>
        <w:t>ганы</w:t>
      </w:r>
      <w:r w:rsidR="007F3677" w:rsidRPr="00291584">
        <w:rPr>
          <w:sz w:val="28"/>
          <w:szCs w:val="28"/>
        </w:rPr>
        <w:t xml:space="preserve"> местного самоуправления. </w:t>
      </w:r>
      <w:r w:rsidR="002A2DEF" w:rsidRPr="00291584">
        <w:rPr>
          <w:sz w:val="28"/>
          <w:szCs w:val="28"/>
        </w:rPr>
        <w:t>П</w:t>
      </w:r>
      <w:r w:rsidR="007F3677" w:rsidRPr="00291584">
        <w:rPr>
          <w:sz w:val="28"/>
          <w:szCs w:val="28"/>
        </w:rPr>
        <w:t>одготовлено 3352 проекта нормативных правовых актов (проведена ант</w:t>
      </w:r>
      <w:r w:rsidR="007F3677" w:rsidRPr="00291584">
        <w:rPr>
          <w:sz w:val="28"/>
          <w:szCs w:val="28"/>
        </w:rPr>
        <w:t>и</w:t>
      </w:r>
      <w:r w:rsidR="007F3677" w:rsidRPr="00291584">
        <w:rPr>
          <w:sz w:val="28"/>
          <w:szCs w:val="28"/>
        </w:rPr>
        <w:t>коррупционная экспертиза в отношении 3350 проек</w:t>
      </w:r>
      <w:r w:rsidR="008D2585" w:rsidRPr="00291584">
        <w:rPr>
          <w:sz w:val="28"/>
          <w:szCs w:val="28"/>
        </w:rPr>
        <w:t xml:space="preserve">тов) и </w:t>
      </w:r>
      <w:r w:rsidR="007F3677" w:rsidRPr="00291584">
        <w:rPr>
          <w:sz w:val="28"/>
          <w:szCs w:val="28"/>
        </w:rPr>
        <w:t>10771 проект (пр</w:t>
      </w:r>
      <w:r w:rsidR="007F3677" w:rsidRPr="00291584">
        <w:rPr>
          <w:sz w:val="28"/>
          <w:szCs w:val="28"/>
        </w:rPr>
        <w:t>о</w:t>
      </w:r>
      <w:r w:rsidR="007F3677" w:rsidRPr="00291584">
        <w:rPr>
          <w:sz w:val="28"/>
          <w:szCs w:val="28"/>
        </w:rPr>
        <w:t>ведена антикоррупционная экспертиза в отношении 9387 проектов)</w:t>
      </w:r>
      <w:r w:rsidRPr="00291584">
        <w:rPr>
          <w:sz w:val="28"/>
          <w:szCs w:val="28"/>
        </w:rPr>
        <w:t xml:space="preserve"> соотве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ственно</w:t>
      </w:r>
      <w:r w:rsidR="007F3677" w:rsidRPr="00291584">
        <w:rPr>
          <w:sz w:val="28"/>
          <w:szCs w:val="28"/>
        </w:rPr>
        <w:t>.</w:t>
      </w:r>
    </w:p>
    <w:p w:rsidR="000E43C3" w:rsidRPr="00291584" w:rsidRDefault="000E43C3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91584">
        <w:rPr>
          <w:bCs/>
          <w:sz w:val="28"/>
          <w:szCs w:val="28"/>
          <w:lang w:bidi="ru-RU"/>
        </w:rPr>
        <w:t xml:space="preserve">Вступивших в законную силу решений судов, арбитражных судов </w:t>
      </w:r>
      <w:r w:rsidR="00B5725A" w:rsidRPr="00291584">
        <w:rPr>
          <w:bCs/>
          <w:sz w:val="28"/>
          <w:szCs w:val="28"/>
          <w:lang w:bidi="ru-RU"/>
        </w:rPr>
        <w:t xml:space="preserve">            </w:t>
      </w:r>
      <w:r w:rsidRPr="00291584">
        <w:rPr>
          <w:bCs/>
          <w:sz w:val="28"/>
          <w:szCs w:val="28"/>
          <w:lang w:bidi="ru-RU"/>
        </w:rPr>
        <w:t xml:space="preserve">о признании </w:t>
      </w:r>
      <w:proofErr w:type="gramStart"/>
      <w:r w:rsidRPr="00291584">
        <w:rPr>
          <w:bCs/>
          <w:sz w:val="28"/>
          <w:szCs w:val="28"/>
          <w:lang w:bidi="ru-RU"/>
        </w:rPr>
        <w:t>недействительными</w:t>
      </w:r>
      <w:proofErr w:type="gramEnd"/>
      <w:r w:rsidRPr="00291584">
        <w:rPr>
          <w:bCs/>
          <w:sz w:val="28"/>
          <w:szCs w:val="28"/>
          <w:lang w:bidi="ru-RU"/>
        </w:rPr>
        <w:t xml:space="preserve"> нормативных правовых актов, незаконными решений и действий (бездействия) Администрации Губернатора и Прав</w:t>
      </w:r>
      <w:r w:rsidRPr="00291584">
        <w:rPr>
          <w:bCs/>
          <w:sz w:val="28"/>
          <w:szCs w:val="28"/>
          <w:lang w:bidi="ru-RU"/>
        </w:rPr>
        <w:t>и</w:t>
      </w:r>
      <w:r w:rsidRPr="00291584">
        <w:rPr>
          <w:bCs/>
          <w:sz w:val="28"/>
          <w:szCs w:val="28"/>
          <w:lang w:bidi="ru-RU"/>
        </w:rPr>
        <w:t xml:space="preserve">тельства Алтайского края нет. Из прокуратуры Алтайского края поступило </w:t>
      </w:r>
      <w:r w:rsidR="00B5725A" w:rsidRPr="00291584">
        <w:rPr>
          <w:bCs/>
          <w:sz w:val="28"/>
          <w:szCs w:val="28"/>
          <w:lang w:bidi="ru-RU"/>
        </w:rPr>
        <w:t xml:space="preserve">            </w:t>
      </w:r>
      <w:r w:rsidR="001E1B2F" w:rsidRPr="00291584">
        <w:rPr>
          <w:bCs/>
          <w:sz w:val="28"/>
          <w:szCs w:val="28"/>
          <w:lang w:bidi="ru-RU"/>
        </w:rPr>
        <w:t>1</w:t>
      </w:r>
      <w:r w:rsidR="00202000" w:rsidRPr="00291584">
        <w:rPr>
          <w:bCs/>
          <w:sz w:val="28"/>
          <w:szCs w:val="28"/>
          <w:lang w:bidi="ru-RU"/>
        </w:rPr>
        <w:t xml:space="preserve"> требование</w:t>
      </w:r>
      <w:r w:rsidRPr="00291584">
        <w:rPr>
          <w:bCs/>
          <w:sz w:val="28"/>
          <w:szCs w:val="28"/>
          <w:lang w:bidi="ru-RU"/>
        </w:rPr>
        <w:t xml:space="preserve"> об изменении </w:t>
      </w:r>
      <w:r w:rsidR="001E1B2F" w:rsidRPr="00291584">
        <w:rPr>
          <w:bCs/>
          <w:sz w:val="28"/>
          <w:szCs w:val="28"/>
          <w:lang w:bidi="ru-RU"/>
        </w:rPr>
        <w:t>1 нормативного правового акта</w:t>
      </w:r>
      <w:r w:rsidRPr="00291584">
        <w:rPr>
          <w:bCs/>
          <w:sz w:val="28"/>
          <w:szCs w:val="28"/>
          <w:lang w:bidi="ru-RU"/>
        </w:rPr>
        <w:t xml:space="preserve"> с целью исключ</w:t>
      </w:r>
      <w:r w:rsidRPr="00291584">
        <w:rPr>
          <w:bCs/>
          <w:sz w:val="28"/>
          <w:szCs w:val="28"/>
          <w:lang w:bidi="ru-RU"/>
        </w:rPr>
        <w:t>е</w:t>
      </w:r>
      <w:r w:rsidRPr="00291584">
        <w:rPr>
          <w:bCs/>
          <w:sz w:val="28"/>
          <w:szCs w:val="28"/>
          <w:lang w:bidi="ru-RU"/>
        </w:rPr>
        <w:t xml:space="preserve">ния выявленных коррупциогенных факторов. </w:t>
      </w:r>
      <w:r w:rsidR="00DE2E90" w:rsidRPr="00291584">
        <w:rPr>
          <w:bCs/>
          <w:sz w:val="28"/>
          <w:szCs w:val="28"/>
          <w:lang w:bidi="ru-RU"/>
        </w:rPr>
        <w:t>Разработан проект указа о вн</w:t>
      </w:r>
      <w:r w:rsidR="00DE2E90" w:rsidRPr="00291584">
        <w:rPr>
          <w:bCs/>
          <w:sz w:val="28"/>
          <w:szCs w:val="28"/>
          <w:lang w:bidi="ru-RU"/>
        </w:rPr>
        <w:t>е</w:t>
      </w:r>
      <w:r w:rsidR="00DE2E90" w:rsidRPr="00291584">
        <w:rPr>
          <w:bCs/>
          <w:sz w:val="28"/>
          <w:szCs w:val="28"/>
          <w:lang w:bidi="ru-RU"/>
        </w:rPr>
        <w:t>сении в данный акт изменений.</w:t>
      </w:r>
    </w:p>
    <w:p w:rsidR="00341803" w:rsidRPr="00291584" w:rsidRDefault="00980845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91584">
        <w:rPr>
          <w:bCs/>
          <w:sz w:val="28"/>
          <w:szCs w:val="28"/>
          <w:lang w:bidi="ru-RU"/>
        </w:rPr>
        <w:t xml:space="preserve">В 2020 г. Управлением Министерства юстиции Российской Федерации по Алтайскому краю </w:t>
      </w:r>
      <w:r w:rsidR="00167206" w:rsidRPr="00291584">
        <w:rPr>
          <w:bCs/>
          <w:sz w:val="28"/>
          <w:szCs w:val="28"/>
          <w:lang w:bidi="ru-RU"/>
        </w:rPr>
        <w:t>проведена антикоррупционная экспертиза 2962 норм</w:t>
      </w:r>
      <w:r w:rsidR="00167206" w:rsidRPr="00291584">
        <w:rPr>
          <w:bCs/>
          <w:sz w:val="28"/>
          <w:szCs w:val="28"/>
          <w:lang w:bidi="ru-RU"/>
        </w:rPr>
        <w:t>а</w:t>
      </w:r>
      <w:r w:rsidR="00167206" w:rsidRPr="00291584">
        <w:rPr>
          <w:bCs/>
          <w:sz w:val="28"/>
          <w:szCs w:val="28"/>
          <w:lang w:bidi="ru-RU"/>
        </w:rPr>
        <w:t>тивных правовых актов и 149 проектов нормативных правовых актов</w:t>
      </w:r>
      <w:r w:rsidRPr="00291584">
        <w:rPr>
          <w:bCs/>
          <w:sz w:val="28"/>
          <w:szCs w:val="28"/>
          <w:lang w:bidi="ru-RU"/>
        </w:rPr>
        <w:t xml:space="preserve"> </w:t>
      </w:r>
      <w:r w:rsidR="00DE3FCB" w:rsidRPr="00291584">
        <w:rPr>
          <w:bCs/>
          <w:sz w:val="28"/>
          <w:szCs w:val="28"/>
          <w:lang w:bidi="ru-RU"/>
        </w:rPr>
        <w:t>Алта</w:t>
      </w:r>
      <w:r w:rsidR="00DE3FCB" w:rsidRPr="00291584">
        <w:rPr>
          <w:bCs/>
          <w:sz w:val="28"/>
          <w:szCs w:val="28"/>
          <w:lang w:bidi="ru-RU"/>
        </w:rPr>
        <w:t>й</w:t>
      </w:r>
      <w:r w:rsidR="00DE3FCB" w:rsidRPr="00291584">
        <w:rPr>
          <w:bCs/>
          <w:sz w:val="28"/>
          <w:szCs w:val="28"/>
          <w:lang w:bidi="ru-RU"/>
        </w:rPr>
        <w:t xml:space="preserve">ского </w:t>
      </w:r>
      <w:r w:rsidR="00167206" w:rsidRPr="00291584">
        <w:rPr>
          <w:bCs/>
          <w:sz w:val="28"/>
          <w:szCs w:val="28"/>
          <w:lang w:bidi="ru-RU"/>
        </w:rPr>
        <w:t>края.</w:t>
      </w:r>
      <w:r w:rsidR="009F5F1E" w:rsidRPr="00291584">
        <w:rPr>
          <w:bCs/>
          <w:sz w:val="28"/>
          <w:szCs w:val="28"/>
          <w:lang w:bidi="ru-RU"/>
        </w:rPr>
        <w:t xml:space="preserve"> </w:t>
      </w:r>
      <w:r w:rsidR="00367317" w:rsidRPr="00291584">
        <w:rPr>
          <w:bCs/>
          <w:sz w:val="28"/>
          <w:szCs w:val="28"/>
          <w:lang w:bidi="ru-RU"/>
        </w:rPr>
        <w:t xml:space="preserve">Коррупциогенные факторы, </w:t>
      </w:r>
      <w:r w:rsidR="006D558D" w:rsidRPr="00291584">
        <w:rPr>
          <w:bCs/>
          <w:sz w:val="28"/>
          <w:szCs w:val="28"/>
          <w:lang w:bidi="ru-RU"/>
        </w:rPr>
        <w:t>выявлен</w:t>
      </w:r>
      <w:r w:rsidR="00367317" w:rsidRPr="00291584">
        <w:rPr>
          <w:bCs/>
          <w:sz w:val="28"/>
          <w:szCs w:val="28"/>
          <w:lang w:bidi="ru-RU"/>
        </w:rPr>
        <w:t>ные</w:t>
      </w:r>
      <w:r w:rsidR="005C23EA" w:rsidRPr="00291584">
        <w:rPr>
          <w:bCs/>
          <w:sz w:val="28"/>
          <w:szCs w:val="28"/>
          <w:lang w:bidi="ru-RU"/>
        </w:rPr>
        <w:t xml:space="preserve"> в 3 </w:t>
      </w:r>
      <w:r w:rsidR="00457288" w:rsidRPr="00291584">
        <w:rPr>
          <w:bCs/>
          <w:sz w:val="28"/>
          <w:szCs w:val="28"/>
          <w:lang w:bidi="ru-RU"/>
        </w:rPr>
        <w:t>приказах органов и</w:t>
      </w:r>
      <w:r w:rsidR="00457288" w:rsidRPr="00291584">
        <w:rPr>
          <w:bCs/>
          <w:sz w:val="28"/>
          <w:szCs w:val="28"/>
          <w:lang w:bidi="ru-RU"/>
        </w:rPr>
        <w:t>с</w:t>
      </w:r>
      <w:r w:rsidR="00457288" w:rsidRPr="00291584">
        <w:rPr>
          <w:bCs/>
          <w:sz w:val="28"/>
          <w:szCs w:val="28"/>
          <w:lang w:bidi="ru-RU"/>
        </w:rPr>
        <w:t>полнительной власти края</w:t>
      </w:r>
      <w:r w:rsidR="00D92568" w:rsidRPr="00291584">
        <w:rPr>
          <w:bCs/>
          <w:sz w:val="28"/>
          <w:szCs w:val="28"/>
          <w:lang w:bidi="ru-RU"/>
        </w:rPr>
        <w:t>,</w:t>
      </w:r>
      <w:r w:rsidR="00367317" w:rsidRPr="00291584">
        <w:rPr>
          <w:bCs/>
          <w:sz w:val="28"/>
          <w:szCs w:val="28"/>
          <w:lang w:bidi="ru-RU"/>
        </w:rPr>
        <w:t xml:space="preserve"> </w:t>
      </w:r>
      <w:r w:rsidR="00341803" w:rsidRPr="00291584">
        <w:rPr>
          <w:bCs/>
          <w:sz w:val="28"/>
          <w:szCs w:val="28"/>
          <w:lang w:bidi="ru-RU"/>
        </w:rPr>
        <w:t>устранены</w:t>
      </w:r>
      <w:r w:rsidR="007A5D6D" w:rsidRPr="00291584">
        <w:rPr>
          <w:bCs/>
          <w:sz w:val="28"/>
          <w:szCs w:val="28"/>
          <w:lang w:bidi="ru-RU"/>
        </w:rPr>
        <w:t xml:space="preserve"> на основании экспертных заключений</w:t>
      </w:r>
      <w:r w:rsidR="00367317" w:rsidRPr="00291584">
        <w:rPr>
          <w:bCs/>
          <w:sz w:val="28"/>
          <w:szCs w:val="28"/>
          <w:lang w:bidi="ru-RU"/>
        </w:rPr>
        <w:t>.</w:t>
      </w:r>
      <w:r w:rsidR="00DE3FCB" w:rsidRPr="00291584">
        <w:rPr>
          <w:bCs/>
          <w:sz w:val="28"/>
          <w:szCs w:val="28"/>
          <w:lang w:bidi="ru-RU"/>
        </w:rPr>
        <w:t xml:space="preserve"> </w:t>
      </w:r>
      <w:r w:rsidR="00B753C7" w:rsidRPr="00291584">
        <w:rPr>
          <w:bCs/>
          <w:sz w:val="28"/>
          <w:szCs w:val="28"/>
          <w:lang w:bidi="ru-RU"/>
        </w:rPr>
        <w:t xml:space="preserve">По результатам антикоррупционной экспертизы 747 уставов муниципальных образований и 550 проектов уставов муниципальных образований </w:t>
      </w:r>
      <w:r w:rsidR="00292ADD" w:rsidRPr="00291584">
        <w:rPr>
          <w:bCs/>
          <w:sz w:val="28"/>
          <w:szCs w:val="28"/>
          <w:lang w:bidi="ru-RU"/>
        </w:rPr>
        <w:t>корру</w:t>
      </w:r>
      <w:r w:rsidR="00292ADD" w:rsidRPr="00291584">
        <w:rPr>
          <w:bCs/>
          <w:sz w:val="28"/>
          <w:szCs w:val="28"/>
          <w:lang w:bidi="ru-RU"/>
        </w:rPr>
        <w:t>п</w:t>
      </w:r>
      <w:r w:rsidR="00292ADD" w:rsidRPr="00291584">
        <w:rPr>
          <w:bCs/>
          <w:sz w:val="28"/>
          <w:szCs w:val="28"/>
          <w:lang w:bidi="ru-RU"/>
        </w:rPr>
        <w:t>циогенный фактор выявлен в 1 муниципальном правовом акте</w:t>
      </w:r>
      <w:r w:rsidR="0082781C" w:rsidRPr="00291584">
        <w:rPr>
          <w:bCs/>
          <w:sz w:val="28"/>
          <w:szCs w:val="28"/>
          <w:lang w:bidi="ru-RU"/>
        </w:rPr>
        <w:t xml:space="preserve">, </w:t>
      </w:r>
      <w:r w:rsidR="00C610D4" w:rsidRPr="00291584">
        <w:rPr>
          <w:bCs/>
          <w:sz w:val="28"/>
          <w:szCs w:val="28"/>
          <w:lang w:bidi="ru-RU"/>
        </w:rPr>
        <w:t>в этой связи</w:t>
      </w:r>
      <w:r w:rsidR="0082781C" w:rsidRPr="00291584">
        <w:rPr>
          <w:bCs/>
          <w:sz w:val="28"/>
          <w:szCs w:val="28"/>
          <w:lang w:bidi="ru-RU"/>
        </w:rPr>
        <w:t xml:space="preserve"> принято решение об отказе в государственной регистрации</w:t>
      </w:r>
      <w:r w:rsidR="00BC2AB9" w:rsidRPr="00291584">
        <w:rPr>
          <w:bCs/>
          <w:sz w:val="28"/>
          <w:szCs w:val="28"/>
          <w:lang w:bidi="ru-RU"/>
        </w:rPr>
        <w:t xml:space="preserve"> нормативного правового акта, в прокуратуру Алтайского края направлено соответствующее заключение.</w:t>
      </w:r>
    </w:p>
    <w:p w:rsidR="00124A97" w:rsidRPr="00291584" w:rsidRDefault="002623E7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Прокуратурой Алтайского края п</w:t>
      </w:r>
      <w:r w:rsidR="009B7139" w:rsidRPr="00291584">
        <w:rPr>
          <w:sz w:val="28"/>
          <w:szCs w:val="28"/>
          <w:lang w:bidi="ru-RU"/>
        </w:rPr>
        <w:t xml:space="preserve">ри проведении антикоррупционной экспертизы выявлено 9 региональных и 195 муниципальных правовых актов, которые могли повлечь коррупционные действия или решения субъектов правоприменения. В целях исключения норм, способствующих созданию условий для проявления коррупции, принесено 56 протестов, внесено </w:t>
      </w:r>
      <w:r w:rsidR="007B79B6">
        <w:rPr>
          <w:sz w:val="28"/>
          <w:szCs w:val="28"/>
          <w:lang w:bidi="ru-RU"/>
        </w:rPr>
        <w:t xml:space="preserve">                   </w:t>
      </w:r>
      <w:r w:rsidR="009B7139" w:rsidRPr="00291584">
        <w:rPr>
          <w:sz w:val="28"/>
          <w:szCs w:val="28"/>
          <w:lang w:bidi="ru-RU"/>
        </w:rPr>
        <w:t xml:space="preserve">146 требований об изменении нормативных правовых актов и направлено </w:t>
      </w:r>
      <w:r w:rsidR="007B79B6">
        <w:rPr>
          <w:sz w:val="28"/>
          <w:szCs w:val="28"/>
          <w:lang w:bidi="ru-RU"/>
        </w:rPr>
        <w:t xml:space="preserve">               </w:t>
      </w:r>
      <w:r w:rsidR="009B7139" w:rsidRPr="00291584">
        <w:rPr>
          <w:sz w:val="28"/>
          <w:szCs w:val="28"/>
          <w:lang w:bidi="ru-RU"/>
        </w:rPr>
        <w:t>2 заявления в суд.</w:t>
      </w:r>
      <w:r w:rsidR="00952DBF" w:rsidRPr="00291584">
        <w:rPr>
          <w:sz w:val="28"/>
          <w:szCs w:val="28"/>
          <w:lang w:bidi="ru-RU"/>
        </w:rPr>
        <w:t xml:space="preserve"> К</w:t>
      </w:r>
      <w:r w:rsidR="009B7139" w:rsidRPr="00291584">
        <w:rPr>
          <w:sz w:val="28"/>
          <w:szCs w:val="28"/>
          <w:lang w:bidi="ru-RU"/>
        </w:rPr>
        <w:t>оррупциогенные факторы исключены из 221 акта (да</w:t>
      </w:r>
      <w:r w:rsidR="009B7139" w:rsidRPr="00291584">
        <w:rPr>
          <w:sz w:val="28"/>
          <w:szCs w:val="28"/>
          <w:lang w:bidi="ru-RU"/>
        </w:rPr>
        <w:t>н</w:t>
      </w:r>
      <w:r w:rsidR="009B7139" w:rsidRPr="00291584">
        <w:rPr>
          <w:sz w:val="28"/>
          <w:szCs w:val="28"/>
          <w:lang w:bidi="ru-RU"/>
        </w:rPr>
        <w:t>ные приведены с учетом результатов рассмотрения мер реагирования, вн</w:t>
      </w:r>
      <w:r w:rsidR="009B7139" w:rsidRPr="00291584">
        <w:rPr>
          <w:sz w:val="28"/>
          <w:szCs w:val="28"/>
          <w:lang w:bidi="ru-RU"/>
        </w:rPr>
        <w:t>е</w:t>
      </w:r>
      <w:r w:rsidR="009B7139" w:rsidRPr="00291584">
        <w:rPr>
          <w:sz w:val="28"/>
          <w:szCs w:val="28"/>
          <w:lang w:bidi="ru-RU"/>
        </w:rPr>
        <w:t>сенных в 2019 г.).</w:t>
      </w:r>
    </w:p>
    <w:p w:rsidR="009B7139" w:rsidRPr="00291584" w:rsidRDefault="009B7139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Анализ практики реализации полномочий по проведению антикорру</w:t>
      </w:r>
      <w:r w:rsidRPr="00291584">
        <w:rPr>
          <w:sz w:val="28"/>
          <w:szCs w:val="28"/>
          <w:lang w:bidi="ru-RU"/>
        </w:rPr>
        <w:t>п</w:t>
      </w:r>
      <w:r w:rsidRPr="00291584">
        <w:rPr>
          <w:sz w:val="28"/>
          <w:szCs w:val="28"/>
          <w:lang w:bidi="ru-RU"/>
        </w:rPr>
        <w:t>ционной экспертизы показал,</w:t>
      </w:r>
      <w:r w:rsidR="00F500A3" w:rsidRPr="00291584">
        <w:rPr>
          <w:sz w:val="28"/>
          <w:szCs w:val="28"/>
          <w:lang w:bidi="ru-RU"/>
        </w:rPr>
        <w:t xml:space="preserve"> что с учетом установленной ст. 3</w:t>
      </w:r>
      <w:r w:rsidRPr="00291584">
        <w:rPr>
          <w:sz w:val="28"/>
          <w:szCs w:val="28"/>
          <w:lang w:bidi="ru-RU"/>
        </w:rPr>
        <w:t xml:space="preserve"> Федерального закона «Об антикоррупционной экспертизе нормативных правовых актов и проектов нормативных правовых актов» категории актов наибольшее кол</w:t>
      </w:r>
      <w:r w:rsidRPr="00291584">
        <w:rPr>
          <w:sz w:val="28"/>
          <w:szCs w:val="28"/>
          <w:lang w:bidi="ru-RU"/>
        </w:rPr>
        <w:t>и</w:t>
      </w:r>
      <w:r w:rsidR="00F7341A" w:rsidRPr="00291584">
        <w:rPr>
          <w:sz w:val="28"/>
          <w:szCs w:val="28"/>
          <w:lang w:bidi="ru-RU"/>
        </w:rPr>
        <w:t>чество коррупциоген</w:t>
      </w:r>
      <w:r w:rsidRPr="00291584">
        <w:rPr>
          <w:sz w:val="28"/>
          <w:szCs w:val="28"/>
          <w:lang w:bidi="ru-RU"/>
        </w:rPr>
        <w:t>ных факторов выявлено в актах, регулирующих прав</w:t>
      </w:r>
      <w:r w:rsidRPr="00291584">
        <w:rPr>
          <w:sz w:val="28"/>
          <w:szCs w:val="28"/>
          <w:lang w:bidi="ru-RU"/>
        </w:rPr>
        <w:t>о</w:t>
      </w:r>
      <w:r w:rsidRPr="00291584">
        <w:rPr>
          <w:sz w:val="28"/>
          <w:szCs w:val="28"/>
          <w:lang w:bidi="ru-RU"/>
        </w:rPr>
        <w:lastRenderedPageBreak/>
        <w:t>отношения в сфере прав и свобод человека и гражданина (81% от общего к</w:t>
      </w:r>
      <w:r w:rsidRPr="00291584">
        <w:rPr>
          <w:sz w:val="28"/>
          <w:szCs w:val="28"/>
          <w:lang w:bidi="ru-RU"/>
        </w:rPr>
        <w:t>о</w:t>
      </w:r>
      <w:r w:rsidRPr="00291584">
        <w:rPr>
          <w:sz w:val="28"/>
          <w:szCs w:val="28"/>
          <w:lang w:bidi="ru-RU"/>
        </w:rPr>
        <w:t>личества), а также законодательства о социальных гарантиях лиц, замеща</w:t>
      </w:r>
      <w:r w:rsidRPr="00291584">
        <w:rPr>
          <w:sz w:val="28"/>
          <w:szCs w:val="28"/>
          <w:lang w:bidi="ru-RU"/>
        </w:rPr>
        <w:t>ю</w:t>
      </w:r>
      <w:r w:rsidRPr="00291584">
        <w:rPr>
          <w:sz w:val="28"/>
          <w:szCs w:val="28"/>
          <w:lang w:bidi="ru-RU"/>
        </w:rPr>
        <w:t>щих (замещавших</w:t>
      </w:r>
      <w:proofErr w:type="gramEnd"/>
      <w:r w:rsidRPr="00291584">
        <w:rPr>
          <w:sz w:val="28"/>
          <w:szCs w:val="28"/>
          <w:lang w:bidi="ru-RU"/>
        </w:rPr>
        <w:t>) муниципальные должности, должности муниципальной службы (12%), государственной и муниципальной собственности (2,5%), бюджетного (3%) и налогового (1%) законодательства.</w:t>
      </w:r>
    </w:p>
    <w:p w:rsidR="009B7139" w:rsidRPr="00291584" w:rsidRDefault="00F7341A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Анализ выявленных коррупциоген</w:t>
      </w:r>
      <w:r w:rsidR="009B7139" w:rsidRPr="00291584">
        <w:rPr>
          <w:sz w:val="28"/>
          <w:szCs w:val="28"/>
          <w:lang w:bidi="ru-RU"/>
        </w:rPr>
        <w:t xml:space="preserve">ных факторов свидетельствует о том, что большую их часть составляют: широта дискреционных полномочий </w:t>
      </w:r>
      <w:r w:rsidR="001D3AC7">
        <w:rPr>
          <w:sz w:val="28"/>
          <w:szCs w:val="28"/>
          <w:lang w:bidi="ru-RU"/>
        </w:rPr>
        <w:t>–</w:t>
      </w:r>
      <w:r w:rsidR="009B7139" w:rsidRPr="00291584">
        <w:rPr>
          <w:sz w:val="28"/>
          <w:szCs w:val="28"/>
          <w:lang w:bidi="ru-RU"/>
        </w:rPr>
        <w:t xml:space="preserve"> 45%, вы</w:t>
      </w:r>
      <w:r w:rsidR="004C3956" w:rsidRPr="00291584">
        <w:rPr>
          <w:sz w:val="28"/>
          <w:szCs w:val="28"/>
          <w:lang w:bidi="ru-RU"/>
        </w:rPr>
        <w:t>борочное изменение объема прав –</w:t>
      </w:r>
      <w:r w:rsidR="009B7139" w:rsidRPr="00291584">
        <w:rPr>
          <w:sz w:val="28"/>
          <w:szCs w:val="28"/>
          <w:lang w:bidi="ru-RU"/>
        </w:rPr>
        <w:t xml:space="preserve"> 16%, отсутствие или непол</w:t>
      </w:r>
      <w:r w:rsidR="004C3956" w:rsidRPr="00291584">
        <w:rPr>
          <w:sz w:val="28"/>
          <w:szCs w:val="28"/>
          <w:lang w:bidi="ru-RU"/>
        </w:rPr>
        <w:t>нота административных процедур –</w:t>
      </w:r>
      <w:r w:rsidR="009B7139" w:rsidRPr="00291584">
        <w:rPr>
          <w:sz w:val="28"/>
          <w:szCs w:val="28"/>
          <w:lang w:bidi="ru-RU"/>
        </w:rPr>
        <w:t xml:space="preserve"> 9%, нормативные колли</w:t>
      </w:r>
      <w:r w:rsidR="004C3956" w:rsidRPr="00291584">
        <w:rPr>
          <w:sz w:val="28"/>
          <w:szCs w:val="28"/>
          <w:lang w:bidi="ru-RU"/>
        </w:rPr>
        <w:t>зии –</w:t>
      </w:r>
      <w:r w:rsidR="009B7139" w:rsidRPr="00291584">
        <w:rPr>
          <w:sz w:val="28"/>
          <w:szCs w:val="28"/>
          <w:lang w:bidi="ru-RU"/>
        </w:rPr>
        <w:t xml:space="preserve"> 9%, определ</w:t>
      </w:r>
      <w:r w:rsidR="009B7139" w:rsidRPr="00291584">
        <w:rPr>
          <w:sz w:val="28"/>
          <w:szCs w:val="28"/>
          <w:lang w:bidi="ru-RU"/>
        </w:rPr>
        <w:t>е</w:t>
      </w:r>
      <w:r w:rsidR="009B7139" w:rsidRPr="00291584">
        <w:rPr>
          <w:sz w:val="28"/>
          <w:szCs w:val="28"/>
          <w:lang w:bidi="ru-RU"/>
        </w:rPr>
        <w:t>ние к</w:t>
      </w:r>
      <w:r w:rsidR="004C3956" w:rsidRPr="00291584">
        <w:rPr>
          <w:sz w:val="28"/>
          <w:szCs w:val="28"/>
          <w:lang w:bidi="ru-RU"/>
        </w:rPr>
        <w:t>омпетенции по формуле «вправе» –</w:t>
      </w:r>
      <w:r w:rsidR="009B7139" w:rsidRPr="00291584">
        <w:rPr>
          <w:sz w:val="28"/>
          <w:szCs w:val="28"/>
          <w:lang w:bidi="ru-RU"/>
        </w:rPr>
        <w:t xml:space="preserve"> 9%, наличие завышенных требов</w:t>
      </w:r>
      <w:r w:rsidR="009B7139" w:rsidRPr="00291584">
        <w:rPr>
          <w:sz w:val="28"/>
          <w:szCs w:val="28"/>
          <w:lang w:bidi="ru-RU"/>
        </w:rPr>
        <w:t>а</w:t>
      </w:r>
      <w:r w:rsidR="009B7139" w:rsidRPr="00291584">
        <w:rPr>
          <w:sz w:val="28"/>
          <w:szCs w:val="28"/>
          <w:lang w:bidi="ru-RU"/>
        </w:rPr>
        <w:t>ний к лицу, предъявляемых для реализации при</w:t>
      </w:r>
      <w:r w:rsidR="004C3956" w:rsidRPr="00291584">
        <w:rPr>
          <w:sz w:val="28"/>
          <w:szCs w:val="28"/>
          <w:lang w:bidi="ru-RU"/>
        </w:rPr>
        <w:t>надлежащего права –</w:t>
      </w:r>
      <w:r w:rsidR="009B7139" w:rsidRPr="00291584">
        <w:rPr>
          <w:sz w:val="28"/>
          <w:szCs w:val="28"/>
          <w:lang w:bidi="ru-RU"/>
        </w:rPr>
        <w:t xml:space="preserve"> 5%, принятие нормативного правового</w:t>
      </w:r>
      <w:r w:rsidR="004C3956" w:rsidRPr="00291584">
        <w:rPr>
          <w:sz w:val="28"/>
          <w:szCs w:val="28"/>
          <w:lang w:bidi="ru-RU"/>
        </w:rPr>
        <w:t xml:space="preserve"> акта за пределами компетенции –</w:t>
      </w:r>
      <w:r w:rsidR="009B7139" w:rsidRPr="00291584">
        <w:rPr>
          <w:sz w:val="28"/>
          <w:szCs w:val="28"/>
          <w:lang w:bidi="ru-RU"/>
        </w:rPr>
        <w:t xml:space="preserve"> 3%, юриди</w:t>
      </w:r>
      <w:r w:rsidR="000B4400" w:rsidRPr="00291584">
        <w:rPr>
          <w:sz w:val="28"/>
          <w:szCs w:val="28"/>
          <w:lang w:bidi="ru-RU"/>
        </w:rPr>
        <w:t>ко-</w:t>
      </w:r>
      <w:r w:rsidR="009B7139" w:rsidRPr="00291584">
        <w:rPr>
          <w:sz w:val="28"/>
          <w:szCs w:val="28"/>
          <w:lang w:bidi="ru-RU"/>
        </w:rPr>
        <w:t>ли</w:t>
      </w:r>
      <w:r w:rsidR="004C3956" w:rsidRPr="00291584">
        <w:rPr>
          <w:sz w:val="28"/>
          <w:szCs w:val="28"/>
          <w:lang w:bidi="ru-RU"/>
        </w:rPr>
        <w:t>нгвистическая неопределенность –</w:t>
      </w:r>
      <w:r w:rsidR="009B7139" w:rsidRPr="00291584">
        <w:rPr>
          <w:sz w:val="28"/>
          <w:szCs w:val="28"/>
          <w:lang w:bidi="ru-RU"/>
        </w:rPr>
        <w:t xml:space="preserve"> 4%.</w:t>
      </w:r>
      <w:proofErr w:type="gramEnd"/>
    </w:p>
    <w:p w:rsidR="00411088" w:rsidRPr="00291584" w:rsidRDefault="00411088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 xml:space="preserve">Органами прокуратуры </w:t>
      </w:r>
      <w:r w:rsidR="00912F3A" w:rsidRPr="00291584">
        <w:rPr>
          <w:sz w:val="28"/>
          <w:szCs w:val="28"/>
          <w:lang w:bidi="ru-RU"/>
        </w:rPr>
        <w:t xml:space="preserve">Алтайского </w:t>
      </w:r>
      <w:r w:rsidRPr="00291584">
        <w:rPr>
          <w:sz w:val="28"/>
          <w:szCs w:val="28"/>
          <w:lang w:bidi="ru-RU"/>
        </w:rPr>
        <w:t>края на предмет наличия корру</w:t>
      </w:r>
      <w:r w:rsidRPr="00291584">
        <w:rPr>
          <w:sz w:val="28"/>
          <w:szCs w:val="28"/>
          <w:lang w:bidi="ru-RU"/>
        </w:rPr>
        <w:t>п</w:t>
      </w:r>
      <w:r w:rsidRPr="00291584">
        <w:rPr>
          <w:sz w:val="28"/>
          <w:szCs w:val="28"/>
          <w:lang w:bidi="ru-RU"/>
        </w:rPr>
        <w:t>циогенных факторов изучено 20339 проектов нормативных правовых актов, из которых 85 содержали коррупциогенные факторы (0,42%). Исключены коррупциогенные факторы из 73 проектов нормативных правовых актов.</w:t>
      </w:r>
    </w:p>
    <w:p w:rsidR="0081434B" w:rsidRPr="00291584" w:rsidRDefault="008E5A68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Комиссией Алтайского краевого Законодательного Собрания по зак</w:t>
      </w:r>
      <w:r w:rsidRPr="00291584">
        <w:rPr>
          <w:sz w:val="28"/>
          <w:szCs w:val="28"/>
          <w:lang w:bidi="ru-RU"/>
        </w:rPr>
        <w:t>о</w:t>
      </w:r>
      <w:r w:rsidRPr="00291584">
        <w:rPr>
          <w:sz w:val="28"/>
          <w:szCs w:val="28"/>
          <w:lang w:bidi="ru-RU"/>
        </w:rPr>
        <w:t>нодательному обеспечению противодействия коррупции и правовому мон</w:t>
      </w:r>
      <w:r w:rsidRPr="00291584">
        <w:rPr>
          <w:sz w:val="28"/>
          <w:szCs w:val="28"/>
          <w:lang w:bidi="ru-RU"/>
        </w:rPr>
        <w:t>и</w:t>
      </w:r>
      <w:r w:rsidRPr="00291584">
        <w:rPr>
          <w:sz w:val="28"/>
          <w:szCs w:val="28"/>
          <w:lang w:bidi="ru-RU"/>
        </w:rPr>
        <w:t>торингу рассмотрены результаты антикоррупционной экспертизы 12 законов Алтайского края, проведенной профильными постоянными комитетами А</w:t>
      </w:r>
      <w:r w:rsidRPr="00291584">
        <w:rPr>
          <w:sz w:val="28"/>
          <w:szCs w:val="28"/>
          <w:lang w:bidi="ru-RU"/>
        </w:rPr>
        <w:t>л</w:t>
      </w:r>
      <w:r w:rsidRPr="00291584">
        <w:rPr>
          <w:sz w:val="28"/>
          <w:szCs w:val="28"/>
          <w:lang w:bidi="ru-RU"/>
        </w:rPr>
        <w:t>тайского краевого Законодательного Собрания, коррупциогенные факторы не выявлены</w:t>
      </w:r>
      <w:r w:rsidR="0081434B" w:rsidRPr="00291584">
        <w:rPr>
          <w:sz w:val="28"/>
          <w:szCs w:val="28"/>
          <w:lang w:bidi="ru-RU"/>
        </w:rPr>
        <w:t>.</w:t>
      </w:r>
    </w:p>
    <w:p w:rsidR="008E5A68" w:rsidRPr="00291584" w:rsidRDefault="008E5A68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Отделом экспертизы проектов правовых актов и судебной работы эк</w:t>
      </w:r>
      <w:r w:rsidRPr="00291584">
        <w:rPr>
          <w:sz w:val="28"/>
          <w:szCs w:val="28"/>
          <w:lang w:bidi="ru-RU"/>
        </w:rPr>
        <w:t>с</w:t>
      </w:r>
      <w:r w:rsidRPr="00291584">
        <w:rPr>
          <w:sz w:val="28"/>
          <w:szCs w:val="28"/>
          <w:lang w:bidi="ru-RU"/>
        </w:rPr>
        <w:t>пертно-правового управления аппарата Алтайского краевого Законодател</w:t>
      </w:r>
      <w:r w:rsidRPr="00291584">
        <w:rPr>
          <w:sz w:val="28"/>
          <w:szCs w:val="28"/>
          <w:lang w:bidi="ru-RU"/>
        </w:rPr>
        <w:t>ь</w:t>
      </w:r>
      <w:r w:rsidRPr="00291584">
        <w:rPr>
          <w:sz w:val="28"/>
          <w:szCs w:val="28"/>
          <w:lang w:bidi="ru-RU"/>
        </w:rPr>
        <w:t>ного Собрания в 2020 г. проведена антикоррупционная экспертиза                   158 проектов нормативных правовых актов, коррупциогенные факторы были исключены разработчиками при доработке проектов.</w:t>
      </w:r>
    </w:p>
    <w:p w:rsidR="008E5A68" w:rsidRPr="00291584" w:rsidRDefault="008E5A68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Заключения независимой экспертизы на нормативные правовые акты и</w:t>
      </w:r>
    </w:p>
    <w:p w:rsidR="008E5A68" w:rsidRPr="00291584" w:rsidRDefault="008E5A68" w:rsidP="00EE2A10">
      <w:pPr>
        <w:widowControl w:val="0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проекты в 2020 г. в Алтайское краевое Законодательное Собрание не пост</w:t>
      </w:r>
      <w:r w:rsidRPr="00291584">
        <w:rPr>
          <w:sz w:val="28"/>
          <w:szCs w:val="28"/>
          <w:lang w:bidi="ru-RU"/>
        </w:rPr>
        <w:t>у</w:t>
      </w:r>
      <w:r w:rsidRPr="00291584">
        <w:rPr>
          <w:sz w:val="28"/>
          <w:szCs w:val="28"/>
          <w:lang w:bidi="ru-RU"/>
        </w:rPr>
        <w:t>пали.</w:t>
      </w:r>
    </w:p>
    <w:p w:rsidR="00854D00" w:rsidRPr="00291584" w:rsidRDefault="00854D00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 соответствии с приказом Минюста России от 29.03.2019 № 57 </w:t>
      </w:r>
      <w:r w:rsidR="0082729E" w:rsidRPr="00291584">
        <w:rPr>
          <w:sz w:val="28"/>
          <w:szCs w:val="28"/>
        </w:rPr>
        <w:t xml:space="preserve">               </w:t>
      </w:r>
      <w:r w:rsidRPr="00291584">
        <w:rPr>
          <w:sz w:val="28"/>
          <w:szCs w:val="28"/>
        </w:rPr>
        <w:t>«Об утверждении Административного регламента Министерства юстиции Российской Федерации по предоставлению государственной услуги по ос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ществлению аккредитации юридических и физических лиц, изъявивших ж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лание получить аккредитацию на проведение в качестве независимых эк</w:t>
      </w:r>
      <w:r w:rsidRPr="00291584">
        <w:rPr>
          <w:sz w:val="28"/>
          <w:szCs w:val="28"/>
        </w:rPr>
        <w:t>с</w:t>
      </w:r>
      <w:r w:rsidRPr="00291584">
        <w:rPr>
          <w:sz w:val="28"/>
          <w:szCs w:val="28"/>
        </w:rPr>
        <w:t>пертов антикоррупционной экспертизы нормативных правовых актов и пр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ектов нормативных правовых актов в случаях, предусмотренных законод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тельством Российской Федерации» на территории Алтайского края ос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ществляют деятельность</w:t>
      </w:r>
      <w:proofErr w:type="gramEnd"/>
      <w:r w:rsidRPr="00291584">
        <w:rPr>
          <w:sz w:val="28"/>
          <w:szCs w:val="28"/>
        </w:rPr>
        <w:t xml:space="preserve"> </w:t>
      </w:r>
      <w:proofErr w:type="gramStart"/>
      <w:r w:rsidR="00BF35A6" w:rsidRPr="00291584">
        <w:rPr>
          <w:sz w:val="28"/>
          <w:szCs w:val="28"/>
        </w:rPr>
        <w:t>9</w:t>
      </w:r>
      <w:r w:rsidRPr="00291584">
        <w:rPr>
          <w:sz w:val="28"/>
          <w:szCs w:val="28"/>
        </w:rPr>
        <w:t xml:space="preserve"> независимых экспертов, уполномоченных </w:t>
      </w:r>
      <w:r w:rsidR="0082729E" w:rsidRPr="00291584">
        <w:rPr>
          <w:sz w:val="28"/>
          <w:szCs w:val="28"/>
        </w:rPr>
        <w:t xml:space="preserve">                    </w:t>
      </w:r>
      <w:r w:rsidRPr="00291584">
        <w:rPr>
          <w:sz w:val="28"/>
          <w:szCs w:val="28"/>
        </w:rPr>
        <w:t>на проведение экспертизы проектов нормативных правовых актов и иных д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кументов на коррупциогенность, в том числе </w:t>
      </w:r>
      <w:r w:rsidR="00BF35A6" w:rsidRPr="00291584">
        <w:rPr>
          <w:sz w:val="28"/>
          <w:szCs w:val="28"/>
        </w:rPr>
        <w:t>7</w:t>
      </w:r>
      <w:r w:rsidRPr="00291584">
        <w:rPr>
          <w:sz w:val="28"/>
          <w:szCs w:val="28"/>
        </w:rPr>
        <w:t xml:space="preserve"> физических лиц (свидетел</w:t>
      </w:r>
      <w:r w:rsidRPr="00291584">
        <w:rPr>
          <w:sz w:val="28"/>
          <w:szCs w:val="28"/>
        </w:rPr>
        <w:t>ь</w:t>
      </w:r>
      <w:r w:rsidR="006D4B99" w:rsidRPr="00291584">
        <w:rPr>
          <w:sz w:val="28"/>
          <w:szCs w:val="28"/>
        </w:rPr>
        <w:t>ства получены в</w:t>
      </w:r>
      <w:r w:rsidR="00BF35A6" w:rsidRPr="00291584">
        <w:rPr>
          <w:sz w:val="28"/>
          <w:szCs w:val="28"/>
        </w:rPr>
        <w:t xml:space="preserve"> 2017, </w:t>
      </w:r>
      <w:r w:rsidRPr="00291584">
        <w:rPr>
          <w:sz w:val="28"/>
          <w:szCs w:val="28"/>
        </w:rPr>
        <w:t>2018</w:t>
      </w:r>
      <w:r w:rsidR="00BF35A6" w:rsidRPr="00291584">
        <w:rPr>
          <w:sz w:val="28"/>
          <w:szCs w:val="28"/>
        </w:rPr>
        <w:t xml:space="preserve"> и 2020</w:t>
      </w:r>
      <w:r w:rsidRPr="00291584">
        <w:rPr>
          <w:sz w:val="28"/>
          <w:szCs w:val="28"/>
        </w:rPr>
        <w:t xml:space="preserve"> </w:t>
      </w:r>
      <w:proofErr w:type="spellStart"/>
      <w:r w:rsidR="00BF35A6" w:rsidRPr="00291584">
        <w:rPr>
          <w:sz w:val="28"/>
          <w:szCs w:val="28"/>
        </w:rPr>
        <w:t>г.г</w:t>
      </w:r>
      <w:proofErr w:type="spellEnd"/>
      <w:r w:rsidR="00BF35A6" w:rsidRPr="00291584">
        <w:rPr>
          <w:sz w:val="28"/>
          <w:szCs w:val="28"/>
        </w:rPr>
        <w:t>.</w:t>
      </w:r>
      <w:r w:rsidRPr="00291584">
        <w:rPr>
          <w:sz w:val="28"/>
          <w:szCs w:val="28"/>
        </w:rPr>
        <w:t xml:space="preserve"> и 2 юридических лица (свидетельства по</w:t>
      </w:r>
      <w:r w:rsidR="009859AD" w:rsidRPr="00291584">
        <w:rPr>
          <w:sz w:val="28"/>
          <w:szCs w:val="28"/>
        </w:rPr>
        <w:t>лучены в 2019 г.)</w:t>
      </w:r>
      <w:r w:rsidRPr="00291584">
        <w:rPr>
          <w:sz w:val="28"/>
          <w:szCs w:val="28"/>
        </w:rPr>
        <w:t>.</w:t>
      </w:r>
      <w:proofErr w:type="gramEnd"/>
    </w:p>
    <w:p w:rsidR="00253C9B" w:rsidRPr="00291584" w:rsidRDefault="00854D00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lastRenderedPageBreak/>
        <w:t>Государственный реестр независимых экспертов, получивших аккред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тацию на проведение антикоррупционной экспертизы нормативных прав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вых актов и проектов нормативных правовых актов</w:t>
      </w:r>
      <w:r w:rsidR="000950E7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размещен на официал</w:t>
      </w:r>
      <w:r w:rsidRPr="00291584">
        <w:rPr>
          <w:sz w:val="28"/>
          <w:szCs w:val="28"/>
        </w:rPr>
        <w:t>ь</w:t>
      </w:r>
      <w:r w:rsidRPr="00291584">
        <w:rPr>
          <w:sz w:val="28"/>
          <w:szCs w:val="28"/>
        </w:rPr>
        <w:t>ном сайте Минюста России (раздел «Деятельность» подраздел «Экспертиза нормативных прав</w:t>
      </w:r>
      <w:r w:rsidR="00697C15" w:rsidRPr="00291584">
        <w:rPr>
          <w:sz w:val="28"/>
          <w:szCs w:val="28"/>
        </w:rPr>
        <w:t>овых актов»). По состоянию на 15.01.2021</w:t>
      </w:r>
      <w:r w:rsidRPr="00291584">
        <w:rPr>
          <w:sz w:val="28"/>
          <w:szCs w:val="28"/>
        </w:rPr>
        <w:t xml:space="preserve"> в Государстве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 xml:space="preserve">ном реестре содержатся данные об аккредитованных Минюстом России </w:t>
      </w:r>
      <w:r w:rsidR="0082729E" w:rsidRPr="00291584">
        <w:rPr>
          <w:sz w:val="28"/>
          <w:szCs w:val="28"/>
        </w:rPr>
        <w:t xml:space="preserve">            </w:t>
      </w:r>
      <w:r w:rsidR="00697C15" w:rsidRPr="00291584">
        <w:rPr>
          <w:sz w:val="28"/>
          <w:szCs w:val="28"/>
        </w:rPr>
        <w:t>437 юридических и 2742</w:t>
      </w:r>
      <w:r w:rsidRPr="00291584">
        <w:rPr>
          <w:sz w:val="28"/>
          <w:szCs w:val="28"/>
        </w:rPr>
        <w:t xml:space="preserve"> физических лицах.</w:t>
      </w:r>
    </w:p>
    <w:p w:rsidR="009A5516" w:rsidRPr="00291584" w:rsidRDefault="009A5516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</w:rPr>
        <w:t xml:space="preserve">В порядке взаимодействия </w:t>
      </w:r>
      <w:r w:rsidRPr="00291584">
        <w:rPr>
          <w:sz w:val="28"/>
          <w:szCs w:val="28"/>
          <w:lang w:bidi="ru-RU"/>
        </w:rPr>
        <w:t>Управление Министерства юстиции Росси</w:t>
      </w:r>
      <w:r w:rsidRPr="00291584">
        <w:rPr>
          <w:sz w:val="28"/>
          <w:szCs w:val="28"/>
          <w:lang w:bidi="ru-RU"/>
        </w:rPr>
        <w:t>й</w:t>
      </w:r>
      <w:r w:rsidRPr="00291584">
        <w:rPr>
          <w:sz w:val="28"/>
          <w:szCs w:val="28"/>
          <w:lang w:bidi="ru-RU"/>
        </w:rPr>
        <w:t>ской Федерации по Алтайскому краю в пределах компетенции оказывает правовую, информационную и консультационную помощь независимым эк</w:t>
      </w:r>
      <w:r w:rsidRPr="00291584">
        <w:rPr>
          <w:sz w:val="28"/>
          <w:szCs w:val="28"/>
          <w:lang w:bidi="ru-RU"/>
        </w:rPr>
        <w:t>с</w:t>
      </w:r>
      <w:r w:rsidRPr="00291584">
        <w:rPr>
          <w:sz w:val="28"/>
          <w:szCs w:val="28"/>
          <w:lang w:bidi="ru-RU"/>
        </w:rPr>
        <w:t>пертам по вопросам, возникающим в процессе независимой антикоррупц</w:t>
      </w:r>
      <w:r w:rsidRPr="00291584">
        <w:rPr>
          <w:sz w:val="28"/>
          <w:szCs w:val="28"/>
          <w:lang w:bidi="ru-RU"/>
        </w:rPr>
        <w:t>и</w:t>
      </w:r>
      <w:r w:rsidRPr="00291584">
        <w:rPr>
          <w:sz w:val="28"/>
          <w:szCs w:val="28"/>
          <w:lang w:bidi="ru-RU"/>
        </w:rPr>
        <w:t>онной экспертизы нормативных правовых актов и их проектов и монитори</w:t>
      </w:r>
      <w:r w:rsidRPr="00291584">
        <w:rPr>
          <w:sz w:val="28"/>
          <w:szCs w:val="28"/>
          <w:lang w:bidi="ru-RU"/>
        </w:rPr>
        <w:t>н</w:t>
      </w:r>
      <w:r w:rsidRPr="00291584">
        <w:rPr>
          <w:sz w:val="28"/>
          <w:szCs w:val="28"/>
          <w:lang w:bidi="ru-RU"/>
        </w:rPr>
        <w:t xml:space="preserve">га правоприменения. </w:t>
      </w:r>
    </w:p>
    <w:p w:rsidR="00A65F45" w:rsidRPr="00291584" w:rsidRDefault="00A65F45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В целях активиза</w:t>
      </w:r>
      <w:r w:rsidR="004E2999" w:rsidRPr="00291584">
        <w:rPr>
          <w:sz w:val="28"/>
          <w:szCs w:val="28"/>
          <w:lang w:bidi="ru-RU"/>
        </w:rPr>
        <w:t xml:space="preserve">ции деятельности по проведению </w:t>
      </w:r>
      <w:r w:rsidRPr="00291584">
        <w:rPr>
          <w:sz w:val="28"/>
          <w:szCs w:val="28"/>
          <w:lang w:bidi="ru-RU"/>
        </w:rPr>
        <w:t>независимой ант</w:t>
      </w:r>
      <w:r w:rsidRPr="00291584">
        <w:rPr>
          <w:sz w:val="28"/>
          <w:szCs w:val="28"/>
          <w:lang w:bidi="ru-RU"/>
        </w:rPr>
        <w:t>и</w:t>
      </w:r>
      <w:r w:rsidRPr="00291584">
        <w:rPr>
          <w:sz w:val="28"/>
          <w:szCs w:val="28"/>
          <w:lang w:bidi="ru-RU"/>
        </w:rPr>
        <w:t>коррупционной экспертизы Управление Министерства юстиции Российской Федерации по Алтайскому краю</w:t>
      </w:r>
      <w:r w:rsidR="008E73B0" w:rsidRPr="00291584">
        <w:rPr>
          <w:sz w:val="28"/>
          <w:szCs w:val="28"/>
          <w:lang w:bidi="ru-RU"/>
        </w:rPr>
        <w:t xml:space="preserve"> проводи</w:t>
      </w:r>
      <w:r w:rsidR="00282DE2" w:rsidRPr="00291584">
        <w:rPr>
          <w:sz w:val="28"/>
          <w:szCs w:val="28"/>
          <w:lang w:bidi="ru-RU"/>
        </w:rPr>
        <w:t>т обучающие семинары для аккр</w:t>
      </w:r>
      <w:r w:rsidR="00282DE2" w:rsidRPr="00291584">
        <w:rPr>
          <w:sz w:val="28"/>
          <w:szCs w:val="28"/>
          <w:lang w:bidi="ru-RU"/>
        </w:rPr>
        <w:t>е</w:t>
      </w:r>
      <w:r w:rsidR="00282DE2" w:rsidRPr="00291584">
        <w:rPr>
          <w:sz w:val="28"/>
          <w:szCs w:val="28"/>
          <w:lang w:bidi="ru-RU"/>
        </w:rPr>
        <w:t>дитованных Минюстом Росси</w:t>
      </w:r>
      <w:r w:rsidR="008E73B0" w:rsidRPr="00291584">
        <w:rPr>
          <w:sz w:val="28"/>
          <w:szCs w:val="28"/>
          <w:lang w:bidi="ru-RU"/>
        </w:rPr>
        <w:t>и</w:t>
      </w:r>
      <w:r w:rsidR="00282DE2" w:rsidRPr="00291584">
        <w:rPr>
          <w:sz w:val="28"/>
          <w:szCs w:val="28"/>
          <w:lang w:bidi="ru-RU"/>
        </w:rPr>
        <w:t xml:space="preserve"> экспертов.</w:t>
      </w:r>
      <w:proofErr w:type="gramEnd"/>
      <w:r w:rsidR="00282DE2" w:rsidRPr="00291584">
        <w:rPr>
          <w:sz w:val="28"/>
          <w:szCs w:val="28"/>
          <w:lang w:bidi="ru-RU"/>
        </w:rPr>
        <w:t xml:space="preserve"> </w:t>
      </w:r>
      <w:proofErr w:type="gramStart"/>
      <w:r w:rsidR="00282DE2" w:rsidRPr="00291584">
        <w:rPr>
          <w:sz w:val="28"/>
          <w:szCs w:val="28"/>
          <w:lang w:bidi="ru-RU"/>
        </w:rPr>
        <w:t>На них независимые эксперты знакомятся с результатам</w:t>
      </w:r>
      <w:r w:rsidR="003E2F11" w:rsidRPr="00291584">
        <w:rPr>
          <w:sz w:val="28"/>
          <w:szCs w:val="28"/>
          <w:lang w:bidi="ru-RU"/>
        </w:rPr>
        <w:t>и работы вышеуказанного у</w:t>
      </w:r>
      <w:r w:rsidR="00692184" w:rsidRPr="00291584">
        <w:rPr>
          <w:sz w:val="28"/>
          <w:szCs w:val="28"/>
          <w:lang w:bidi="ru-RU"/>
        </w:rPr>
        <w:t xml:space="preserve">правления </w:t>
      </w:r>
      <w:r w:rsidR="00282DE2" w:rsidRPr="00291584">
        <w:rPr>
          <w:sz w:val="28"/>
          <w:szCs w:val="28"/>
          <w:lang w:bidi="ru-RU"/>
        </w:rPr>
        <w:t>по выявл</w:t>
      </w:r>
      <w:r w:rsidR="00282DE2" w:rsidRPr="00291584">
        <w:rPr>
          <w:sz w:val="28"/>
          <w:szCs w:val="28"/>
          <w:lang w:bidi="ru-RU"/>
        </w:rPr>
        <w:t>е</w:t>
      </w:r>
      <w:r w:rsidR="00282DE2" w:rsidRPr="00291584">
        <w:rPr>
          <w:sz w:val="28"/>
          <w:szCs w:val="28"/>
          <w:lang w:bidi="ru-RU"/>
        </w:rPr>
        <w:t>нию и устранению коррупционных положений в нормативных правовых а</w:t>
      </w:r>
      <w:r w:rsidR="00282DE2" w:rsidRPr="00291584">
        <w:rPr>
          <w:sz w:val="28"/>
          <w:szCs w:val="28"/>
          <w:lang w:bidi="ru-RU"/>
        </w:rPr>
        <w:t>к</w:t>
      </w:r>
      <w:r w:rsidR="00282DE2" w:rsidRPr="00291584">
        <w:rPr>
          <w:sz w:val="28"/>
          <w:szCs w:val="28"/>
          <w:lang w:bidi="ru-RU"/>
        </w:rPr>
        <w:t>тах Алтайского края и уставах муниципальных образований и их проектов, обсуждают от</w:t>
      </w:r>
      <w:r w:rsidR="00386A82" w:rsidRPr="00291584">
        <w:rPr>
          <w:sz w:val="28"/>
          <w:szCs w:val="28"/>
          <w:lang w:bidi="ru-RU"/>
        </w:rPr>
        <w:t>д</w:t>
      </w:r>
      <w:r w:rsidR="00282DE2" w:rsidRPr="00291584">
        <w:rPr>
          <w:sz w:val="28"/>
          <w:szCs w:val="28"/>
          <w:lang w:bidi="ru-RU"/>
        </w:rPr>
        <w:t>ельные вопросы методики проведения антикоррупционной экспертизы нормативных правовых актов, проблемы, возникающие в де</w:t>
      </w:r>
      <w:r w:rsidR="00282DE2" w:rsidRPr="00291584">
        <w:rPr>
          <w:sz w:val="28"/>
          <w:szCs w:val="28"/>
          <w:lang w:bidi="ru-RU"/>
        </w:rPr>
        <w:t>я</w:t>
      </w:r>
      <w:r w:rsidR="00282DE2" w:rsidRPr="00291584">
        <w:rPr>
          <w:sz w:val="28"/>
          <w:szCs w:val="28"/>
          <w:lang w:bidi="ru-RU"/>
        </w:rPr>
        <w:t>тельности независимых экспертов и возможность и</w:t>
      </w:r>
      <w:r w:rsidR="005F05E6" w:rsidRPr="00291584">
        <w:rPr>
          <w:sz w:val="28"/>
          <w:szCs w:val="28"/>
          <w:lang w:bidi="ru-RU"/>
        </w:rPr>
        <w:t>х</w:t>
      </w:r>
      <w:r w:rsidR="00282DE2" w:rsidRPr="00291584">
        <w:rPr>
          <w:sz w:val="28"/>
          <w:szCs w:val="28"/>
          <w:lang w:bidi="ru-RU"/>
        </w:rPr>
        <w:t xml:space="preserve"> решения.</w:t>
      </w:r>
      <w:proofErr w:type="gramEnd"/>
      <w:r w:rsidR="00282DE2" w:rsidRPr="00291584">
        <w:rPr>
          <w:sz w:val="28"/>
          <w:szCs w:val="28"/>
          <w:lang w:bidi="ru-RU"/>
        </w:rPr>
        <w:t xml:space="preserve"> По результ</w:t>
      </w:r>
      <w:r w:rsidR="00282DE2" w:rsidRPr="00291584">
        <w:rPr>
          <w:sz w:val="28"/>
          <w:szCs w:val="28"/>
          <w:lang w:bidi="ru-RU"/>
        </w:rPr>
        <w:t>а</w:t>
      </w:r>
      <w:r w:rsidR="00282DE2" w:rsidRPr="00291584">
        <w:rPr>
          <w:sz w:val="28"/>
          <w:szCs w:val="28"/>
          <w:lang w:bidi="ru-RU"/>
        </w:rPr>
        <w:t>там обучающих семинаров независимым экспертам вручаются методические материалы.</w:t>
      </w:r>
    </w:p>
    <w:p w:rsidR="00C1727F" w:rsidRPr="00291584" w:rsidRDefault="00C1727F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  <w:lang w:bidi="ru-RU"/>
        </w:rPr>
        <w:t>Независимые эксперты привлекаются для участия в проводимых Управлением Министерства юстиции Российской Федерации по Алтайскому краю конференциях, круглых столах.</w:t>
      </w:r>
      <w:r w:rsidR="00743BA7" w:rsidRPr="00291584">
        <w:rPr>
          <w:sz w:val="28"/>
          <w:szCs w:val="28"/>
          <w:lang w:bidi="ru-RU"/>
        </w:rPr>
        <w:t xml:space="preserve"> </w:t>
      </w:r>
      <w:r w:rsidR="004909DC" w:rsidRPr="00291584">
        <w:rPr>
          <w:sz w:val="28"/>
          <w:szCs w:val="28"/>
          <w:lang w:bidi="ru-RU"/>
        </w:rPr>
        <w:t>Для активизации деятельности незав</w:t>
      </w:r>
      <w:r w:rsidR="004909DC" w:rsidRPr="00291584">
        <w:rPr>
          <w:sz w:val="28"/>
          <w:szCs w:val="28"/>
          <w:lang w:bidi="ru-RU"/>
        </w:rPr>
        <w:t>и</w:t>
      </w:r>
      <w:r w:rsidR="004909DC" w:rsidRPr="00291584">
        <w:rPr>
          <w:sz w:val="28"/>
          <w:szCs w:val="28"/>
          <w:lang w:bidi="ru-RU"/>
        </w:rPr>
        <w:t xml:space="preserve">симых экспертов </w:t>
      </w:r>
      <w:r w:rsidR="003F2A55" w:rsidRPr="00291584">
        <w:rPr>
          <w:sz w:val="28"/>
          <w:szCs w:val="28"/>
          <w:lang w:bidi="ru-RU"/>
        </w:rPr>
        <w:t xml:space="preserve">им направлялись письма </w:t>
      </w:r>
      <w:r w:rsidR="00A43F76" w:rsidRPr="00291584">
        <w:rPr>
          <w:sz w:val="28"/>
          <w:szCs w:val="28"/>
          <w:lang w:bidi="ru-RU"/>
        </w:rPr>
        <w:t>с предложением провести ант</w:t>
      </w:r>
      <w:r w:rsidR="00A43F76" w:rsidRPr="00291584">
        <w:rPr>
          <w:sz w:val="28"/>
          <w:szCs w:val="28"/>
          <w:lang w:bidi="ru-RU"/>
        </w:rPr>
        <w:t>и</w:t>
      </w:r>
      <w:r w:rsidR="00A43F76" w:rsidRPr="00291584">
        <w:rPr>
          <w:sz w:val="28"/>
          <w:szCs w:val="28"/>
          <w:lang w:bidi="ru-RU"/>
        </w:rPr>
        <w:t>коррупционную экспертизу некоторых нормативных правовых актов</w:t>
      </w:r>
      <w:r w:rsidR="003F2A55" w:rsidRPr="00291584">
        <w:rPr>
          <w:sz w:val="28"/>
          <w:szCs w:val="28"/>
          <w:lang w:bidi="ru-RU"/>
        </w:rPr>
        <w:t xml:space="preserve"> края, регулирующих сферы общественных отношений, соответствующие роду о</w:t>
      </w:r>
      <w:r w:rsidR="003F2A55" w:rsidRPr="00291584">
        <w:rPr>
          <w:sz w:val="28"/>
          <w:szCs w:val="28"/>
          <w:lang w:bidi="ru-RU"/>
        </w:rPr>
        <w:t>с</w:t>
      </w:r>
      <w:r w:rsidR="003F2A55" w:rsidRPr="00291584">
        <w:rPr>
          <w:sz w:val="28"/>
          <w:szCs w:val="28"/>
          <w:lang w:bidi="ru-RU"/>
        </w:rPr>
        <w:t>новных занятий независимых экспертов</w:t>
      </w:r>
      <w:r w:rsidR="00A21230" w:rsidRPr="00291584">
        <w:rPr>
          <w:sz w:val="28"/>
          <w:szCs w:val="28"/>
          <w:lang w:bidi="ru-RU"/>
        </w:rPr>
        <w:t xml:space="preserve">. </w:t>
      </w:r>
      <w:r w:rsidR="003F2A55" w:rsidRPr="00291584">
        <w:rPr>
          <w:sz w:val="28"/>
          <w:szCs w:val="28"/>
          <w:lang w:bidi="ru-RU"/>
        </w:rPr>
        <w:t xml:space="preserve">В результате чего независимым </w:t>
      </w:r>
      <w:proofErr w:type="gramStart"/>
      <w:r w:rsidR="003F2A55" w:rsidRPr="00291584">
        <w:rPr>
          <w:sz w:val="28"/>
          <w:szCs w:val="28"/>
          <w:lang w:bidi="ru-RU"/>
        </w:rPr>
        <w:t>эк</w:t>
      </w:r>
      <w:r w:rsidR="003F2A55" w:rsidRPr="00291584">
        <w:rPr>
          <w:sz w:val="28"/>
          <w:szCs w:val="28"/>
          <w:lang w:bidi="ru-RU"/>
        </w:rPr>
        <w:t>с</w:t>
      </w:r>
      <w:r w:rsidR="003F2A55" w:rsidRPr="00291584">
        <w:rPr>
          <w:sz w:val="28"/>
          <w:szCs w:val="28"/>
          <w:lang w:bidi="ru-RU"/>
        </w:rPr>
        <w:t>пертом-физическим</w:t>
      </w:r>
      <w:proofErr w:type="gramEnd"/>
      <w:r w:rsidR="003F2A55" w:rsidRPr="00291584">
        <w:rPr>
          <w:sz w:val="28"/>
          <w:szCs w:val="28"/>
          <w:lang w:bidi="ru-RU"/>
        </w:rPr>
        <w:t xml:space="preserve"> лицом подготовлены 3 экспертных заключения об отсу</w:t>
      </w:r>
      <w:r w:rsidR="003F2A55" w:rsidRPr="00291584">
        <w:rPr>
          <w:sz w:val="28"/>
          <w:szCs w:val="28"/>
          <w:lang w:bidi="ru-RU"/>
        </w:rPr>
        <w:t>т</w:t>
      </w:r>
      <w:r w:rsidR="003F2A55" w:rsidRPr="00291584">
        <w:rPr>
          <w:sz w:val="28"/>
          <w:szCs w:val="28"/>
          <w:lang w:bidi="ru-RU"/>
        </w:rPr>
        <w:t>ствии коррупциогенных факторов в нормативных правовых актах, регулир</w:t>
      </w:r>
      <w:r w:rsidR="003F2A55" w:rsidRPr="00291584">
        <w:rPr>
          <w:sz w:val="28"/>
          <w:szCs w:val="28"/>
          <w:lang w:bidi="ru-RU"/>
        </w:rPr>
        <w:t>у</w:t>
      </w:r>
      <w:r w:rsidR="003F2A55" w:rsidRPr="00291584">
        <w:rPr>
          <w:sz w:val="28"/>
          <w:szCs w:val="28"/>
          <w:lang w:bidi="ru-RU"/>
        </w:rPr>
        <w:t>ющих сферу предоставления жилищно-коммунальных услуг.</w:t>
      </w:r>
    </w:p>
    <w:p w:rsidR="00B1215C" w:rsidRPr="00291584" w:rsidRDefault="00B1215C" w:rsidP="00EE2A10">
      <w:pPr>
        <w:widowControl w:val="0"/>
        <w:rPr>
          <w:b/>
          <w:sz w:val="28"/>
          <w:szCs w:val="28"/>
        </w:rPr>
      </w:pPr>
    </w:p>
    <w:p w:rsidR="00A15A8E" w:rsidRPr="00291584" w:rsidRDefault="00A15A8E" w:rsidP="00025AC8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291584">
        <w:rPr>
          <w:b/>
          <w:bCs/>
          <w:sz w:val="28"/>
          <w:szCs w:val="28"/>
        </w:rPr>
        <w:t>О фактах совершения в Алтайском крае</w:t>
      </w:r>
    </w:p>
    <w:p w:rsidR="00A15A8E" w:rsidRPr="00291584" w:rsidRDefault="00A15A8E" w:rsidP="00025AC8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291584">
        <w:rPr>
          <w:b/>
          <w:bCs/>
          <w:sz w:val="28"/>
          <w:szCs w:val="28"/>
        </w:rPr>
        <w:t xml:space="preserve">правонарушений коррупционного характера и </w:t>
      </w:r>
      <w:proofErr w:type="gramStart"/>
      <w:r w:rsidRPr="00291584">
        <w:rPr>
          <w:b/>
          <w:bCs/>
          <w:sz w:val="28"/>
          <w:szCs w:val="28"/>
        </w:rPr>
        <w:t>мерах</w:t>
      </w:r>
      <w:proofErr w:type="gramEnd"/>
      <w:r w:rsidRPr="00291584">
        <w:rPr>
          <w:b/>
          <w:bCs/>
          <w:sz w:val="28"/>
          <w:szCs w:val="28"/>
        </w:rPr>
        <w:t>, принятых</w:t>
      </w:r>
    </w:p>
    <w:p w:rsidR="00C03C1B" w:rsidRPr="00291584" w:rsidRDefault="00A15A8E" w:rsidP="00025AC8">
      <w:pPr>
        <w:widowControl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291584">
        <w:rPr>
          <w:b/>
          <w:bCs/>
          <w:sz w:val="28"/>
          <w:szCs w:val="28"/>
        </w:rPr>
        <w:t>по их предупреждению и пресечению</w:t>
      </w:r>
    </w:p>
    <w:p w:rsidR="003D5FB3" w:rsidRPr="00291584" w:rsidRDefault="003D5FB3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Правоохранительными органами Алтайского края реализован комплекс мер, направленных на выявление, предупреждение и пресечение коррупц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онных проявлений. Приоритетное направление деятельности правоохран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тельных органов региона занимала работа по противодействию взяточнич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 xml:space="preserve">ству и другим коррупционным преступлениям. </w:t>
      </w:r>
    </w:p>
    <w:p w:rsidR="00C03C1B" w:rsidRPr="00291584" w:rsidRDefault="004838C9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 xml:space="preserve">По информации </w:t>
      </w:r>
      <w:r w:rsidR="003D5FB3" w:rsidRPr="00291584">
        <w:rPr>
          <w:sz w:val="28"/>
          <w:szCs w:val="28"/>
          <w:lang w:bidi="ru-RU"/>
        </w:rPr>
        <w:t xml:space="preserve">Главного управления Министерства внутренних дел </w:t>
      </w:r>
      <w:r w:rsidR="003D5FB3" w:rsidRPr="00291584">
        <w:rPr>
          <w:sz w:val="28"/>
          <w:szCs w:val="28"/>
          <w:lang w:bidi="ru-RU"/>
        </w:rPr>
        <w:lastRenderedPageBreak/>
        <w:t>Российской Федерации по Алтайскому краю</w:t>
      </w:r>
      <w:r w:rsidR="00361B5C" w:rsidRPr="00291584">
        <w:rPr>
          <w:sz w:val="28"/>
          <w:szCs w:val="28"/>
          <w:lang w:bidi="ru-RU"/>
        </w:rPr>
        <w:t xml:space="preserve"> в течение 2020 г. органами внутренних дел Алтайского края выявлено и пресечено 225 преступлений коррупционной направленности (2019 г. – 188), из них 166 относятся к кат</w:t>
      </w:r>
      <w:r w:rsidR="00361B5C" w:rsidRPr="00291584">
        <w:rPr>
          <w:sz w:val="28"/>
          <w:szCs w:val="28"/>
          <w:lang w:bidi="ru-RU"/>
        </w:rPr>
        <w:t>е</w:t>
      </w:r>
      <w:r w:rsidR="00361B5C" w:rsidRPr="00291584">
        <w:rPr>
          <w:sz w:val="28"/>
          <w:szCs w:val="28"/>
          <w:lang w:bidi="ru-RU"/>
        </w:rPr>
        <w:t>гории тяжких и особо тяжких (2019 г. – 101), 55 – совершены в крупном и особо крупном размерах (2019 г. – 41).</w:t>
      </w:r>
      <w:proofErr w:type="gramEnd"/>
      <w:r w:rsidR="00361B5C" w:rsidRPr="00291584">
        <w:rPr>
          <w:sz w:val="28"/>
          <w:szCs w:val="28"/>
          <w:lang w:bidi="ru-RU"/>
        </w:rPr>
        <w:t xml:space="preserve"> Каждое третье коррупционное деяние из числа выявленных (87 преступлений) связано с совершением мошеннич</w:t>
      </w:r>
      <w:r w:rsidR="00361B5C" w:rsidRPr="00291584">
        <w:rPr>
          <w:sz w:val="28"/>
          <w:szCs w:val="28"/>
          <w:lang w:bidi="ru-RU"/>
        </w:rPr>
        <w:t>е</w:t>
      </w:r>
      <w:r w:rsidR="00361B5C" w:rsidRPr="00291584">
        <w:rPr>
          <w:sz w:val="28"/>
          <w:szCs w:val="28"/>
          <w:lang w:bidi="ru-RU"/>
        </w:rPr>
        <w:t>ских действий, фактами присвоения и растраты (2019 г. – 31).</w:t>
      </w:r>
    </w:p>
    <w:p w:rsidR="000D31A9" w:rsidRPr="00291584" w:rsidRDefault="000D31A9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Значительно эффективней проведена работа по противодействию вз</w:t>
      </w:r>
      <w:r w:rsidRPr="00291584">
        <w:rPr>
          <w:sz w:val="28"/>
          <w:szCs w:val="28"/>
        </w:rPr>
        <w:t>я</w:t>
      </w:r>
      <w:r w:rsidRPr="00291584">
        <w:rPr>
          <w:sz w:val="28"/>
          <w:szCs w:val="28"/>
        </w:rPr>
        <w:t xml:space="preserve">точничеству, совершаемому в различных формах его проявления. </w:t>
      </w:r>
      <w:proofErr w:type="gramStart"/>
      <w:r w:rsidR="007F535B" w:rsidRPr="00291584">
        <w:rPr>
          <w:sz w:val="28"/>
          <w:szCs w:val="28"/>
        </w:rPr>
        <w:t>За 2020 г.</w:t>
      </w:r>
      <w:r w:rsidRPr="00291584">
        <w:rPr>
          <w:sz w:val="28"/>
          <w:szCs w:val="28"/>
        </w:rPr>
        <w:t xml:space="preserve"> сотрудниками органов внутренних дел края пресечено 54 преступления, св</w:t>
      </w:r>
      <w:r w:rsidRPr="00291584">
        <w:rPr>
          <w:sz w:val="28"/>
          <w:szCs w:val="28"/>
        </w:rPr>
        <w:t>я</w:t>
      </w:r>
      <w:r w:rsidRPr="00291584">
        <w:rPr>
          <w:sz w:val="28"/>
          <w:szCs w:val="28"/>
        </w:rPr>
        <w:t xml:space="preserve">занных с получением взятки (ст. 290 </w:t>
      </w:r>
      <w:r w:rsidR="007F535B" w:rsidRPr="00291584">
        <w:rPr>
          <w:sz w:val="28"/>
          <w:szCs w:val="28"/>
        </w:rPr>
        <w:t>УК Российской Федерации</w:t>
      </w:r>
      <w:r w:rsidRPr="00291584">
        <w:rPr>
          <w:sz w:val="28"/>
          <w:szCs w:val="28"/>
        </w:rPr>
        <w:t>), что выше результатов 2019 г</w:t>
      </w:r>
      <w:r w:rsidR="00C16AC0" w:rsidRPr="00291584">
        <w:rPr>
          <w:sz w:val="28"/>
          <w:szCs w:val="28"/>
        </w:rPr>
        <w:t>.</w:t>
      </w:r>
      <w:r w:rsidRPr="00291584">
        <w:rPr>
          <w:sz w:val="28"/>
          <w:szCs w:val="28"/>
        </w:rPr>
        <w:t xml:space="preserve"> на 10,2% (49 преступлений), </w:t>
      </w:r>
      <w:r w:rsidR="007F535B" w:rsidRPr="00291584">
        <w:rPr>
          <w:sz w:val="28"/>
          <w:szCs w:val="28"/>
        </w:rPr>
        <w:t>из них 19 –</w:t>
      </w:r>
      <w:r w:rsidRPr="00291584">
        <w:rPr>
          <w:sz w:val="28"/>
          <w:szCs w:val="28"/>
        </w:rPr>
        <w:t xml:space="preserve"> связано с пол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чением взятки в зна</w:t>
      </w:r>
      <w:r w:rsidR="007F535B" w:rsidRPr="00291584">
        <w:rPr>
          <w:sz w:val="28"/>
          <w:szCs w:val="28"/>
        </w:rPr>
        <w:t>чительном размере (2019 г. – 19), 15 – в крупном размере (2019 г. –</w:t>
      </w:r>
      <w:r w:rsidRPr="00291584">
        <w:rPr>
          <w:sz w:val="28"/>
          <w:szCs w:val="28"/>
        </w:rPr>
        <w:t xml:space="preserve"> 16) и</w:t>
      </w:r>
      <w:r w:rsidR="007F535B" w:rsidRPr="00291584">
        <w:rPr>
          <w:sz w:val="28"/>
          <w:szCs w:val="28"/>
        </w:rPr>
        <w:t xml:space="preserve"> 3 –</w:t>
      </w:r>
      <w:r w:rsidRPr="00291584">
        <w:rPr>
          <w:sz w:val="28"/>
          <w:szCs w:val="28"/>
        </w:rPr>
        <w:t xml:space="preserve"> в особо крупном, свыше 1 млн</w:t>
      </w:r>
      <w:r w:rsidR="007F535B" w:rsidRPr="00291584">
        <w:rPr>
          <w:sz w:val="28"/>
          <w:szCs w:val="28"/>
        </w:rPr>
        <w:t>. рублей (2019 г</w:t>
      </w:r>
      <w:proofErr w:type="gramEnd"/>
      <w:r w:rsidR="007F535B" w:rsidRPr="00291584">
        <w:rPr>
          <w:sz w:val="28"/>
          <w:szCs w:val="28"/>
        </w:rPr>
        <w:t>. –</w:t>
      </w:r>
      <w:r w:rsidRPr="00291584">
        <w:rPr>
          <w:sz w:val="28"/>
          <w:szCs w:val="28"/>
        </w:rPr>
        <w:t xml:space="preserve"> 4). Общая сумма полученных взяток по выявленным преступлениям составила </w:t>
      </w:r>
      <w:r w:rsidR="00025AC8" w:rsidRPr="00291584">
        <w:rPr>
          <w:sz w:val="28"/>
          <w:szCs w:val="28"/>
        </w:rPr>
        <w:t xml:space="preserve">                   </w:t>
      </w:r>
      <w:r w:rsidRPr="00291584">
        <w:rPr>
          <w:sz w:val="28"/>
          <w:szCs w:val="28"/>
        </w:rPr>
        <w:t>17,1 млн</w:t>
      </w:r>
      <w:r w:rsidR="007F535B" w:rsidRPr="00291584">
        <w:rPr>
          <w:sz w:val="28"/>
          <w:szCs w:val="28"/>
        </w:rPr>
        <w:t>.</w:t>
      </w:r>
      <w:r w:rsidRPr="00291584">
        <w:rPr>
          <w:sz w:val="28"/>
          <w:szCs w:val="28"/>
        </w:rPr>
        <w:t xml:space="preserve"> рублей. </w:t>
      </w:r>
    </w:p>
    <w:p w:rsidR="000D31A9" w:rsidRPr="00291584" w:rsidRDefault="000D31A9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Выявлено 50 фактов мелкого</w:t>
      </w:r>
      <w:r w:rsidR="00B169CE" w:rsidRPr="00291584">
        <w:rPr>
          <w:sz w:val="28"/>
          <w:szCs w:val="28"/>
        </w:rPr>
        <w:t xml:space="preserve"> взяточничества (2019 г.</w:t>
      </w:r>
      <w:r w:rsidRPr="00291584">
        <w:rPr>
          <w:sz w:val="28"/>
          <w:szCs w:val="28"/>
        </w:rPr>
        <w:t xml:space="preserve"> – 72).</w:t>
      </w:r>
    </w:p>
    <w:p w:rsidR="00F867B1" w:rsidRPr="00291584" w:rsidRDefault="000D31A9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Кроме того, пресечено 3</w:t>
      </w:r>
      <w:r w:rsidR="00B169CE" w:rsidRPr="00291584">
        <w:rPr>
          <w:sz w:val="28"/>
          <w:szCs w:val="28"/>
        </w:rPr>
        <w:t>0 фактов дачи взятки (2019 г. –</w:t>
      </w:r>
      <w:r w:rsidRPr="00291584">
        <w:rPr>
          <w:sz w:val="28"/>
          <w:szCs w:val="28"/>
        </w:rPr>
        <w:t xml:space="preserve"> 19), в том числе 9 – совершенн</w:t>
      </w:r>
      <w:r w:rsidR="00B169CE" w:rsidRPr="00291584">
        <w:rPr>
          <w:sz w:val="28"/>
          <w:szCs w:val="28"/>
        </w:rPr>
        <w:t>ых в крупном размере (2019 г.–</w:t>
      </w:r>
      <w:r w:rsidRPr="00291584">
        <w:rPr>
          <w:sz w:val="28"/>
          <w:szCs w:val="28"/>
        </w:rPr>
        <w:t xml:space="preserve"> 6) и 2 – в особо круп</w:t>
      </w:r>
      <w:r w:rsidR="00B169CE" w:rsidRPr="00291584">
        <w:rPr>
          <w:sz w:val="28"/>
          <w:szCs w:val="28"/>
        </w:rPr>
        <w:t>ном ра</w:t>
      </w:r>
      <w:r w:rsidR="00B169CE" w:rsidRPr="00291584">
        <w:rPr>
          <w:sz w:val="28"/>
          <w:szCs w:val="28"/>
        </w:rPr>
        <w:t>з</w:t>
      </w:r>
      <w:r w:rsidR="00B169CE" w:rsidRPr="00291584">
        <w:rPr>
          <w:sz w:val="28"/>
          <w:szCs w:val="28"/>
        </w:rPr>
        <w:t>мере (2019 г. –</w:t>
      </w:r>
      <w:r w:rsidRPr="00291584">
        <w:rPr>
          <w:sz w:val="28"/>
          <w:szCs w:val="28"/>
        </w:rPr>
        <w:t xml:space="preserve"> 0). Общая сумма незаконных денежных вознаграждений </w:t>
      </w:r>
      <w:r w:rsidR="00C85D8F" w:rsidRPr="00291584">
        <w:rPr>
          <w:sz w:val="28"/>
          <w:szCs w:val="28"/>
        </w:rPr>
        <w:t xml:space="preserve">                   </w:t>
      </w:r>
      <w:r w:rsidRPr="00291584">
        <w:rPr>
          <w:sz w:val="28"/>
          <w:szCs w:val="28"/>
        </w:rPr>
        <w:t>по преступлениям данной категории составила 9,5 млн</w:t>
      </w:r>
      <w:r w:rsidR="00B169CE" w:rsidRPr="00291584">
        <w:rPr>
          <w:sz w:val="28"/>
          <w:szCs w:val="28"/>
        </w:rPr>
        <w:t>.</w:t>
      </w:r>
      <w:r w:rsidRPr="00291584">
        <w:rPr>
          <w:sz w:val="28"/>
          <w:szCs w:val="28"/>
        </w:rPr>
        <w:t xml:space="preserve"> рублей.</w:t>
      </w:r>
    </w:p>
    <w:p w:rsidR="000D31A9" w:rsidRPr="00291584" w:rsidRDefault="00B169CE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По итогам 2020 г.</w:t>
      </w:r>
      <w:r w:rsidR="000D31A9" w:rsidRPr="00291584">
        <w:rPr>
          <w:sz w:val="28"/>
          <w:szCs w:val="28"/>
        </w:rPr>
        <w:t xml:space="preserve"> средняя сумма взятки составила 316,7 тыс. рублей.</w:t>
      </w:r>
    </w:p>
    <w:p w:rsidR="00610550" w:rsidRPr="00291584" w:rsidRDefault="00610550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Основными формами совершения коррупционных преступлений в о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четном периоде стали факты получения должностными лицами незаконных денежных вознаграждений в виде «откатов» от представителей коммерч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ских организаций за право  заключения контрактов на заранее оговоренных условиях, а также использование различных мошеннических схем по хищ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нию денежных средств и отчуждению имущества.</w:t>
      </w:r>
    </w:p>
    <w:p w:rsidR="008A288A" w:rsidRPr="00291584" w:rsidRDefault="00DF6C7D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По материалам, собранным сотрудниками </w:t>
      </w:r>
      <w:proofErr w:type="spellStart"/>
      <w:r w:rsidRPr="00291584">
        <w:rPr>
          <w:sz w:val="28"/>
          <w:szCs w:val="28"/>
        </w:rPr>
        <w:t>УЭБиПК</w:t>
      </w:r>
      <w:proofErr w:type="spellEnd"/>
      <w:r w:rsidRPr="00291584">
        <w:rPr>
          <w:sz w:val="28"/>
          <w:szCs w:val="28"/>
        </w:rPr>
        <w:t xml:space="preserve"> ГУ МВД России </w:t>
      </w:r>
      <w:r w:rsidR="005F3188" w:rsidRPr="00291584">
        <w:rPr>
          <w:sz w:val="28"/>
          <w:szCs w:val="28"/>
        </w:rPr>
        <w:t xml:space="preserve">                   </w:t>
      </w:r>
      <w:r w:rsidRPr="00291584">
        <w:rPr>
          <w:sz w:val="28"/>
          <w:szCs w:val="28"/>
        </w:rPr>
        <w:t>по Алтайскому краю, СУ СК России по Алтайскому краю возбуждено уг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ловное дело по признакам состава преступления, предусмотренного ч. 6                  ст. 290 УК Р</w:t>
      </w:r>
      <w:r w:rsidR="00CC163B" w:rsidRPr="00291584">
        <w:rPr>
          <w:sz w:val="28"/>
          <w:szCs w:val="28"/>
        </w:rPr>
        <w:t xml:space="preserve">оссийской </w:t>
      </w:r>
      <w:r w:rsidRPr="00291584">
        <w:rPr>
          <w:sz w:val="28"/>
          <w:szCs w:val="28"/>
        </w:rPr>
        <w:t>Ф</w:t>
      </w:r>
      <w:r w:rsidR="00CC163B" w:rsidRPr="00291584">
        <w:rPr>
          <w:sz w:val="28"/>
          <w:szCs w:val="28"/>
        </w:rPr>
        <w:t xml:space="preserve">едерации, в отношении </w:t>
      </w:r>
      <w:r w:rsidRPr="00291584">
        <w:rPr>
          <w:sz w:val="28"/>
          <w:szCs w:val="28"/>
        </w:rPr>
        <w:t>главы города Славгорода</w:t>
      </w:r>
      <w:r w:rsidR="00B40021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который, используя служебное положение, взял лично взятку в особо кру</w:t>
      </w:r>
      <w:r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ном</w:t>
      </w:r>
      <w:r w:rsidR="00CC163B" w:rsidRPr="00291584">
        <w:rPr>
          <w:sz w:val="28"/>
          <w:szCs w:val="28"/>
        </w:rPr>
        <w:t xml:space="preserve"> ра</w:t>
      </w:r>
      <w:r w:rsidR="00724E73" w:rsidRPr="00291584">
        <w:rPr>
          <w:sz w:val="28"/>
          <w:szCs w:val="28"/>
        </w:rPr>
        <w:t>змере в виде денег в сумме 2120</w:t>
      </w:r>
      <w:r w:rsidR="00CC163B" w:rsidRPr="00291584">
        <w:rPr>
          <w:sz w:val="28"/>
          <w:szCs w:val="28"/>
        </w:rPr>
        <w:t>000 рублей</w:t>
      </w:r>
      <w:r w:rsidRPr="00291584">
        <w:rPr>
          <w:sz w:val="28"/>
          <w:szCs w:val="28"/>
        </w:rPr>
        <w:t xml:space="preserve"> от директора ООО «</w:t>
      </w:r>
      <w:proofErr w:type="spellStart"/>
      <w:r w:rsidRPr="00291584">
        <w:rPr>
          <w:sz w:val="28"/>
          <w:szCs w:val="28"/>
        </w:rPr>
        <w:t>Ме</w:t>
      </w:r>
      <w:r w:rsidRPr="00291584">
        <w:rPr>
          <w:sz w:val="28"/>
          <w:szCs w:val="28"/>
        </w:rPr>
        <w:t>т</w:t>
      </w:r>
      <w:r w:rsidR="0044577E"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ранском</w:t>
      </w:r>
      <w:proofErr w:type="spellEnd"/>
      <w:r w:rsidR="000D3D94" w:rsidRPr="00291584">
        <w:rPr>
          <w:sz w:val="28"/>
          <w:szCs w:val="28"/>
        </w:rPr>
        <w:t xml:space="preserve">» </w:t>
      </w:r>
      <w:r w:rsidRPr="00291584">
        <w:rPr>
          <w:sz w:val="28"/>
          <w:szCs w:val="28"/>
        </w:rPr>
        <w:t>за</w:t>
      </w:r>
      <w:proofErr w:type="gramEnd"/>
      <w:r w:rsidRPr="00291584">
        <w:rPr>
          <w:sz w:val="28"/>
          <w:szCs w:val="28"/>
        </w:rPr>
        <w:t xml:space="preserve"> </w:t>
      </w:r>
      <w:proofErr w:type="spellStart"/>
      <w:r w:rsidR="000D3D94" w:rsidRPr="00291584">
        <w:rPr>
          <w:sz w:val="28"/>
          <w:szCs w:val="28"/>
        </w:rPr>
        <w:t>непрепятствование</w:t>
      </w:r>
      <w:proofErr w:type="spellEnd"/>
      <w:r w:rsidRPr="00291584">
        <w:rPr>
          <w:sz w:val="28"/>
          <w:szCs w:val="28"/>
        </w:rPr>
        <w:t xml:space="preserve"> в осуществлении законной предприним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тельской деятельности, связанной с поставкой угля для нужд муниципальн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го образования город</w:t>
      </w:r>
      <w:r w:rsidR="008A288A" w:rsidRPr="00291584">
        <w:rPr>
          <w:sz w:val="28"/>
          <w:szCs w:val="28"/>
        </w:rPr>
        <w:t xml:space="preserve"> Славгород. </w:t>
      </w:r>
    </w:p>
    <w:p w:rsidR="00DF6C7D" w:rsidRPr="00291584" w:rsidRDefault="001C0E58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Также</w:t>
      </w:r>
      <w:r w:rsidR="00DF6C7D" w:rsidRPr="00291584">
        <w:rPr>
          <w:sz w:val="28"/>
          <w:szCs w:val="28"/>
        </w:rPr>
        <w:t xml:space="preserve"> возбуждено уголовное дело по признакам состава преступления, предусмотренного ч. 6 ст. 290 УК Р</w:t>
      </w:r>
      <w:r w:rsidR="0033328F" w:rsidRPr="00291584">
        <w:rPr>
          <w:sz w:val="28"/>
          <w:szCs w:val="28"/>
        </w:rPr>
        <w:t xml:space="preserve">оссийской </w:t>
      </w:r>
      <w:r w:rsidR="00DF6C7D" w:rsidRPr="00291584">
        <w:rPr>
          <w:sz w:val="28"/>
          <w:szCs w:val="28"/>
        </w:rPr>
        <w:t>Ф</w:t>
      </w:r>
      <w:r w:rsidR="0033328F" w:rsidRPr="00291584">
        <w:rPr>
          <w:sz w:val="28"/>
          <w:szCs w:val="28"/>
        </w:rPr>
        <w:t>едерации</w:t>
      </w:r>
      <w:r w:rsidR="00DF6C7D" w:rsidRPr="00291584">
        <w:rPr>
          <w:sz w:val="28"/>
          <w:szCs w:val="28"/>
        </w:rPr>
        <w:t>, в отношении бы</w:t>
      </w:r>
      <w:r w:rsidR="00DF6C7D" w:rsidRPr="00291584">
        <w:rPr>
          <w:sz w:val="28"/>
          <w:szCs w:val="28"/>
        </w:rPr>
        <w:t>в</w:t>
      </w:r>
      <w:r w:rsidR="00DF6C7D" w:rsidRPr="00291584">
        <w:rPr>
          <w:sz w:val="28"/>
          <w:szCs w:val="28"/>
        </w:rPr>
        <w:t>шего заместителя министра Алтайского края, который</w:t>
      </w:r>
      <w:r w:rsidR="00B40021" w:rsidRPr="00291584">
        <w:rPr>
          <w:sz w:val="28"/>
          <w:szCs w:val="28"/>
        </w:rPr>
        <w:t>,</w:t>
      </w:r>
      <w:r w:rsidR="00DF6C7D" w:rsidRPr="00291584">
        <w:rPr>
          <w:sz w:val="28"/>
          <w:szCs w:val="28"/>
        </w:rPr>
        <w:t xml:space="preserve"> вступив в сговор </w:t>
      </w:r>
      <w:r w:rsidR="00111377" w:rsidRPr="00291584">
        <w:rPr>
          <w:sz w:val="28"/>
          <w:szCs w:val="28"/>
        </w:rPr>
        <w:t xml:space="preserve">           </w:t>
      </w:r>
      <w:r w:rsidR="00DF6C7D" w:rsidRPr="00291584">
        <w:rPr>
          <w:sz w:val="28"/>
          <w:szCs w:val="28"/>
        </w:rPr>
        <w:t>с дирек</w:t>
      </w:r>
      <w:r w:rsidR="008D0223" w:rsidRPr="00291584">
        <w:rPr>
          <w:sz w:val="28"/>
          <w:szCs w:val="28"/>
        </w:rPr>
        <w:t>тором ООО «</w:t>
      </w:r>
      <w:proofErr w:type="spellStart"/>
      <w:r w:rsidR="008D0223" w:rsidRPr="00291584">
        <w:rPr>
          <w:sz w:val="28"/>
          <w:szCs w:val="28"/>
        </w:rPr>
        <w:t>Барнаулгазспецстрой</w:t>
      </w:r>
      <w:proofErr w:type="spellEnd"/>
      <w:r w:rsidR="008D0223" w:rsidRPr="00291584">
        <w:rPr>
          <w:sz w:val="28"/>
          <w:szCs w:val="28"/>
        </w:rPr>
        <w:t xml:space="preserve">», </w:t>
      </w:r>
      <w:r w:rsidR="00DF6C7D" w:rsidRPr="00291584">
        <w:rPr>
          <w:sz w:val="28"/>
          <w:szCs w:val="28"/>
        </w:rPr>
        <w:t xml:space="preserve">разработал преступную схему, согласно которой, используя свое должностное положение, давал указания главам муниципальных образований с целью ввода режима </w:t>
      </w:r>
      <w:r w:rsidR="00576907" w:rsidRPr="00291584">
        <w:rPr>
          <w:sz w:val="28"/>
          <w:szCs w:val="28"/>
        </w:rPr>
        <w:t>чрезвычайной с</w:t>
      </w:r>
      <w:r w:rsidR="00576907" w:rsidRPr="00291584">
        <w:rPr>
          <w:sz w:val="28"/>
          <w:szCs w:val="28"/>
        </w:rPr>
        <w:t>и</w:t>
      </w:r>
      <w:r w:rsidR="00576907" w:rsidRPr="00291584">
        <w:rPr>
          <w:sz w:val="28"/>
          <w:szCs w:val="28"/>
        </w:rPr>
        <w:t>туации</w:t>
      </w:r>
      <w:r w:rsidR="00DF6C7D" w:rsidRPr="00291584">
        <w:rPr>
          <w:sz w:val="28"/>
          <w:szCs w:val="28"/>
        </w:rPr>
        <w:t xml:space="preserve">, </w:t>
      </w:r>
      <w:r w:rsidR="00D34539" w:rsidRPr="00291584">
        <w:rPr>
          <w:sz w:val="28"/>
          <w:szCs w:val="28"/>
        </w:rPr>
        <w:t>в результате</w:t>
      </w:r>
      <w:r w:rsidR="00DF6C7D" w:rsidRPr="00291584">
        <w:rPr>
          <w:sz w:val="28"/>
          <w:szCs w:val="28"/>
        </w:rPr>
        <w:t xml:space="preserve"> заключались государственные и муниципальные ко</w:t>
      </w:r>
      <w:r w:rsidR="00DF6C7D" w:rsidRPr="00291584">
        <w:rPr>
          <w:sz w:val="28"/>
          <w:szCs w:val="28"/>
        </w:rPr>
        <w:t>н</w:t>
      </w:r>
      <w:r w:rsidR="00DF6C7D" w:rsidRPr="00291584">
        <w:rPr>
          <w:sz w:val="28"/>
          <w:szCs w:val="28"/>
        </w:rPr>
        <w:lastRenderedPageBreak/>
        <w:t>тракты на проведение</w:t>
      </w:r>
      <w:proofErr w:type="gramEnd"/>
      <w:r w:rsidR="00DF6C7D" w:rsidRPr="00291584">
        <w:rPr>
          <w:sz w:val="28"/>
          <w:szCs w:val="28"/>
        </w:rPr>
        <w:t xml:space="preserve"> ремонтных работ с единственным юридическим л</w:t>
      </w:r>
      <w:r w:rsidR="00DF6C7D" w:rsidRPr="00291584">
        <w:rPr>
          <w:sz w:val="28"/>
          <w:szCs w:val="28"/>
        </w:rPr>
        <w:t>и</w:t>
      </w:r>
      <w:r w:rsidR="00DF6C7D" w:rsidRPr="00291584">
        <w:rPr>
          <w:sz w:val="28"/>
          <w:szCs w:val="28"/>
        </w:rPr>
        <w:t>цом, минуя установленную процедуру определения подрядчика. За указа</w:t>
      </w:r>
      <w:r w:rsidR="00DF6C7D" w:rsidRPr="00291584">
        <w:rPr>
          <w:sz w:val="28"/>
          <w:szCs w:val="28"/>
        </w:rPr>
        <w:t>н</w:t>
      </w:r>
      <w:r w:rsidR="00DF6C7D" w:rsidRPr="00291584">
        <w:rPr>
          <w:sz w:val="28"/>
          <w:szCs w:val="28"/>
        </w:rPr>
        <w:t xml:space="preserve">ные действия </w:t>
      </w:r>
      <w:r w:rsidR="00950930" w:rsidRPr="00291584">
        <w:rPr>
          <w:sz w:val="28"/>
          <w:szCs w:val="28"/>
        </w:rPr>
        <w:t>должностно</w:t>
      </w:r>
      <w:r w:rsidR="00576907" w:rsidRPr="00291584">
        <w:rPr>
          <w:sz w:val="28"/>
          <w:szCs w:val="28"/>
        </w:rPr>
        <w:t>е лицо</w:t>
      </w:r>
      <w:r w:rsidR="00DF6C7D" w:rsidRPr="00291584">
        <w:rPr>
          <w:sz w:val="28"/>
          <w:szCs w:val="28"/>
        </w:rPr>
        <w:t xml:space="preserve"> получил</w:t>
      </w:r>
      <w:r w:rsidR="00576907" w:rsidRPr="00291584">
        <w:rPr>
          <w:sz w:val="28"/>
          <w:szCs w:val="28"/>
        </w:rPr>
        <w:t>о</w:t>
      </w:r>
      <w:r w:rsidR="00DF6C7D" w:rsidRPr="00291584">
        <w:rPr>
          <w:sz w:val="28"/>
          <w:szCs w:val="28"/>
        </w:rPr>
        <w:t xml:space="preserve"> незаконные денежные возна</w:t>
      </w:r>
      <w:r w:rsidR="008D0223" w:rsidRPr="00291584">
        <w:rPr>
          <w:sz w:val="28"/>
          <w:szCs w:val="28"/>
        </w:rPr>
        <w:t>гра</w:t>
      </w:r>
      <w:r w:rsidR="008D0223" w:rsidRPr="00291584">
        <w:rPr>
          <w:sz w:val="28"/>
          <w:szCs w:val="28"/>
        </w:rPr>
        <w:t>ж</w:t>
      </w:r>
      <w:r w:rsidR="008D0223" w:rsidRPr="00291584">
        <w:rPr>
          <w:sz w:val="28"/>
          <w:szCs w:val="28"/>
        </w:rPr>
        <w:t>дения на общую</w:t>
      </w:r>
      <w:r w:rsidR="00DF6C7D" w:rsidRPr="00291584">
        <w:rPr>
          <w:sz w:val="28"/>
          <w:szCs w:val="28"/>
        </w:rPr>
        <w:t xml:space="preserve"> сумму 2 млн</w:t>
      </w:r>
      <w:r w:rsidR="00BB1293" w:rsidRPr="00291584">
        <w:rPr>
          <w:sz w:val="28"/>
          <w:szCs w:val="28"/>
        </w:rPr>
        <w:t>.</w:t>
      </w:r>
      <w:r w:rsidR="00DF6C7D" w:rsidRPr="00291584">
        <w:rPr>
          <w:sz w:val="28"/>
          <w:szCs w:val="28"/>
        </w:rPr>
        <w:t xml:space="preserve"> рублей.</w:t>
      </w:r>
    </w:p>
    <w:p w:rsidR="00DF6C7D" w:rsidRPr="00291584" w:rsidRDefault="00610550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Ряд резонансных преступлений коррупционной направленности, св</w:t>
      </w:r>
      <w:r w:rsidRPr="00291584">
        <w:rPr>
          <w:sz w:val="28"/>
          <w:szCs w:val="28"/>
        </w:rPr>
        <w:t>я</w:t>
      </w:r>
      <w:r w:rsidRPr="00291584">
        <w:rPr>
          <w:sz w:val="28"/>
          <w:szCs w:val="28"/>
        </w:rPr>
        <w:t>занных с получением откатов, выявлен на крупных предприятиях края, им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 xml:space="preserve">ющих долю государственного или муниципального участия («БАО </w:t>
      </w:r>
      <w:proofErr w:type="spellStart"/>
      <w:r w:rsidRPr="00291584">
        <w:rPr>
          <w:sz w:val="28"/>
          <w:szCs w:val="28"/>
        </w:rPr>
        <w:t>Сибпр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бормаш</w:t>
      </w:r>
      <w:proofErr w:type="spellEnd"/>
      <w:r w:rsidRPr="00291584">
        <w:rPr>
          <w:sz w:val="28"/>
          <w:szCs w:val="28"/>
        </w:rPr>
        <w:t>», АО «Модест», АО «</w:t>
      </w:r>
      <w:proofErr w:type="spellStart"/>
      <w:r w:rsidRPr="00291584">
        <w:rPr>
          <w:sz w:val="28"/>
          <w:szCs w:val="28"/>
        </w:rPr>
        <w:t>Племрепродуктор</w:t>
      </w:r>
      <w:proofErr w:type="spellEnd"/>
      <w:r w:rsidRPr="00291584">
        <w:rPr>
          <w:sz w:val="28"/>
          <w:szCs w:val="28"/>
        </w:rPr>
        <w:t xml:space="preserve"> «</w:t>
      </w:r>
      <w:proofErr w:type="spellStart"/>
      <w:r w:rsidRPr="00291584">
        <w:rPr>
          <w:sz w:val="28"/>
          <w:szCs w:val="28"/>
        </w:rPr>
        <w:t>Чистюньский</w:t>
      </w:r>
      <w:proofErr w:type="spellEnd"/>
      <w:r w:rsidRPr="00291584">
        <w:rPr>
          <w:sz w:val="28"/>
          <w:szCs w:val="28"/>
        </w:rPr>
        <w:t>», ГУП ДХ Алтайского края «Северо-западное ДСУ», ГУП ДХ Алтайского края «Южное ДСУ», АО «БСКБ Восток»).</w:t>
      </w:r>
    </w:p>
    <w:p w:rsidR="00C03C1B" w:rsidRPr="00291584" w:rsidRDefault="00BC5097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По информации следственного управления Следственного комитета Российской Федерации</w:t>
      </w:r>
      <w:r w:rsidR="00950930" w:rsidRPr="00291584">
        <w:rPr>
          <w:sz w:val="28"/>
          <w:szCs w:val="28"/>
          <w:lang w:bidi="ru-RU"/>
        </w:rPr>
        <w:t xml:space="preserve"> </w:t>
      </w:r>
      <w:r w:rsidR="00696113">
        <w:rPr>
          <w:sz w:val="28"/>
          <w:szCs w:val="28"/>
          <w:lang w:bidi="ru-RU"/>
        </w:rPr>
        <w:t>по</w:t>
      </w:r>
      <w:r w:rsidR="00950930" w:rsidRPr="00291584">
        <w:rPr>
          <w:sz w:val="28"/>
          <w:szCs w:val="28"/>
          <w:lang w:bidi="ru-RU"/>
        </w:rPr>
        <w:t xml:space="preserve"> Алтайском</w:t>
      </w:r>
      <w:r w:rsidR="00696113">
        <w:rPr>
          <w:sz w:val="28"/>
          <w:szCs w:val="28"/>
          <w:lang w:bidi="ru-RU"/>
        </w:rPr>
        <w:t>у краю</w:t>
      </w:r>
      <w:r w:rsidRPr="00291584">
        <w:rPr>
          <w:sz w:val="28"/>
          <w:szCs w:val="28"/>
          <w:lang w:bidi="ru-RU"/>
        </w:rPr>
        <w:t xml:space="preserve"> в 2020 г. </w:t>
      </w:r>
      <w:r w:rsidR="00D637EA" w:rsidRPr="00291584">
        <w:rPr>
          <w:sz w:val="28"/>
          <w:szCs w:val="28"/>
          <w:lang w:bidi="ru-RU"/>
        </w:rPr>
        <w:t>наибольшее число ко</w:t>
      </w:r>
      <w:r w:rsidR="00D637EA" w:rsidRPr="00291584">
        <w:rPr>
          <w:sz w:val="28"/>
          <w:szCs w:val="28"/>
          <w:lang w:bidi="ru-RU"/>
        </w:rPr>
        <w:t>р</w:t>
      </w:r>
      <w:r w:rsidR="00D637EA" w:rsidRPr="00291584">
        <w:rPr>
          <w:sz w:val="28"/>
          <w:szCs w:val="28"/>
          <w:lang w:bidi="ru-RU"/>
        </w:rPr>
        <w:t xml:space="preserve">рупционных преступлений </w:t>
      </w:r>
      <w:r w:rsidR="00B46E2E" w:rsidRPr="00291584">
        <w:rPr>
          <w:sz w:val="28"/>
          <w:szCs w:val="28"/>
          <w:lang w:bidi="ru-RU"/>
        </w:rPr>
        <w:t xml:space="preserve">совершено </w:t>
      </w:r>
      <w:r w:rsidRPr="00291584">
        <w:rPr>
          <w:sz w:val="28"/>
          <w:szCs w:val="28"/>
          <w:lang w:bidi="ru-RU"/>
        </w:rPr>
        <w:t>в правоохранительной сфере, в сферах здравоохранения</w:t>
      </w:r>
      <w:r w:rsidR="00B46E2E" w:rsidRPr="00291584">
        <w:rPr>
          <w:sz w:val="28"/>
          <w:szCs w:val="28"/>
          <w:lang w:bidi="ru-RU"/>
        </w:rPr>
        <w:t>, образования,</w:t>
      </w:r>
      <w:r w:rsidRPr="00291584">
        <w:rPr>
          <w:sz w:val="28"/>
          <w:szCs w:val="28"/>
          <w:lang w:bidi="ru-RU"/>
        </w:rPr>
        <w:t xml:space="preserve"> в финансовой деятельности, в том числе при проведении государственных закупок.</w:t>
      </w:r>
      <w:r w:rsidR="00F822CA" w:rsidRPr="00291584">
        <w:rPr>
          <w:sz w:val="28"/>
          <w:szCs w:val="28"/>
          <w:lang w:bidi="ru-RU"/>
        </w:rPr>
        <w:t xml:space="preserve"> </w:t>
      </w:r>
    </w:p>
    <w:p w:rsidR="00B46E2E" w:rsidRPr="00291584" w:rsidRDefault="00B46E2E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К уголовной ответственности за совершение коррупционных престу</w:t>
      </w:r>
      <w:r w:rsidRPr="00291584">
        <w:rPr>
          <w:sz w:val="28"/>
          <w:szCs w:val="28"/>
          <w:lang w:bidi="ru-RU"/>
        </w:rPr>
        <w:t>п</w:t>
      </w:r>
      <w:r w:rsidRPr="00291584">
        <w:rPr>
          <w:sz w:val="28"/>
          <w:szCs w:val="28"/>
          <w:lang w:bidi="ru-RU"/>
        </w:rPr>
        <w:t xml:space="preserve">лений в 2020 </w:t>
      </w:r>
      <w:r w:rsidR="004122F3" w:rsidRPr="00291584">
        <w:rPr>
          <w:sz w:val="28"/>
          <w:szCs w:val="28"/>
          <w:lang w:bidi="ru-RU"/>
        </w:rPr>
        <w:t>г</w:t>
      </w:r>
      <w:r w:rsidRPr="00291584">
        <w:rPr>
          <w:sz w:val="28"/>
          <w:szCs w:val="28"/>
          <w:lang w:bidi="ru-RU"/>
        </w:rPr>
        <w:t>. привлечено 117 лиц, из них должностных лиц органов испо</w:t>
      </w:r>
      <w:r w:rsidRPr="00291584">
        <w:rPr>
          <w:sz w:val="28"/>
          <w:szCs w:val="28"/>
          <w:lang w:bidi="ru-RU"/>
        </w:rPr>
        <w:t>л</w:t>
      </w:r>
      <w:r w:rsidRPr="00291584">
        <w:rPr>
          <w:sz w:val="28"/>
          <w:szCs w:val="28"/>
          <w:lang w:bidi="ru-RU"/>
        </w:rPr>
        <w:t>нительной власти края</w:t>
      </w:r>
      <w:r w:rsidR="004122F3" w:rsidRPr="00291584">
        <w:rPr>
          <w:sz w:val="28"/>
          <w:szCs w:val="28"/>
          <w:lang w:bidi="ru-RU"/>
        </w:rPr>
        <w:t xml:space="preserve"> – 3, </w:t>
      </w:r>
      <w:r w:rsidR="00D6505A" w:rsidRPr="00291584">
        <w:rPr>
          <w:sz w:val="28"/>
          <w:szCs w:val="28"/>
          <w:lang w:bidi="ru-RU"/>
        </w:rPr>
        <w:t xml:space="preserve"> </w:t>
      </w:r>
      <w:r w:rsidR="00A44038" w:rsidRPr="00291584">
        <w:rPr>
          <w:sz w:val="28"/>
          <w:szCs w:val="28"/>
          <w:lang w:bidi="ru-RU"/>
        </w:rPr>
        <w:t xml:space="preserve">органов </w:t>
      </w:r>
      <w:r w:rsidR="00D6505A" w:rsidRPr="00291584">
        <w:rPr>
          <w:sz w:val="28"/>
          <w:szCs w:val="28"/>
          <w:lang w:bidi="ru-RU"/>
        </w:rPr>
        <w:t xml:space="preserve"> </w:t>
      </w:r>
      <w:r w:rsidR="00A44038" w:rsidRPr="00291584">
        <w:rPr>
          <w:sz w:val="28"/>
          <w:szCs w:val="28"/>
          <w:lang w:bidi="ru-RU"/>
        </w:rPr>
        <w:t xml:space="preserve">системы </w:t>
      </w:r>
      <w:r w:rsidR="00CA2908" w:rsidRPr="00291584">
        <w:rPr>
          <w:sz w:val="28"/>
          <w:szCs w:val="28"/>
          <w:lang w:bidi="ru-RU"/>
        </w:rPr>
        <w:t xml:space="preserve"> </w:t>
      </w:r>
      <w:r w:rsidR="00A44038" w:rsidRPr="00291584">
        <w:rPr>
          <w:sz w:val="28"/>
          <w:szCs w:val="28"/>
          <w:lang w:bidi="ru-RU"/>
        </w:rPr>
        <w:t>здравоохранения</w:t>
      </w:r>
      <w:r w:rsidR="00D6505A" w:rsidRPr="00291584">
        <w:rPr>
          <w:sz w:val="28"/>
          <w:szCs w:val="28"/>
          <w:lang w:bidi="ru-RU"/>
        </w:rPr>
        <w:t xml:space="preserve"> и образов</w:t>
      </w:r>
      <w:r w:rsidR="00D6505A" w:rsidRPr="00291584">
        <w:rPr>
          <w:sz w:val="28"/>
          <w:szCs w:val="28"/>
          <w:lang w:bidi="ru-RU"/>
        </w:rPr>
        <w:t>а</w:t>
      </w:r>
      <w:r w:rsidR="00D6505A" w:rsidRPr="00291584">
        <w:rPr>
          <w:sz w:val="28"/>
          <w:szCs w:val="28"/>
          <w:lang w:bidi="ru-RU"/>
        </w:rPr>
        <w:t>ния</w:t>
      </w:r>
      <w:r w:rsidR="00A44038" w:rsidRPr="00291584">
        <w:rPr>
          <w:sz w:val="28"/>
          <w:szCs w:val="28"/>
          <w:lang w:bidi="ru-RU"/>
        </w:rPr>
        <w:t xml:space="preserve"> – 13</w:t>
      </w:r>
      <w:r w:rsidR="00D6505A" w:rsidRPr="00291584">
        <w:rPr>
          <w:sz w:val="28"/>
          <w:szCs w:val="28"/>
          <w:lang w:bidi="ru-RU"/>
        </w:rPr>
        <w:t xml:space="preserve"> и 8 соответственно</w:t>
      </w:r>
      <w:r w:rsidR="00A44038" w:rsidRPr="00291584">
        <w:rPr>
          <w:sz w:val="28"/>
          <w:szCs w:val="28"/>
          <w:lang w:bidi="ru-RU"/>
        </w:rPr>
        <w:t>,</w:t>
      </w:r>
      <w:r w:rsidR="00D6505A" w:rsidRPr="00291584">
        <w:rPr>
          <w:sz w:val="28"/>
          <w:szCs w:val="28"/>
          <w:lang w:bidi="ru-RU"/>
        </w:rPr>
        <w:t xml:space="preserve"> </w:t>
      </w:r>
      <w:r w:rsidR="004122F3" w:rsidRPr="00291584">
        <w:rPr>
          <w:sz w:val="28"/>
          <w:szCs w:val="28"/>
          <w:lang w:bidi="ru-RU"/>
        </w:rPr>
        <w:t>органов местного самоуправления – 12, лиц</w:t>
      </w:r>
      <w:r w:rsidR="00950930" w:rsidRPr="00291584">
        <w:rPr>
          <w:sz w:val="28"/>
          <w:szCs w:val="28"/>
          <w:lang w:bidi="ru-RU"/>
        </w:rPr>
        <w:t>,</w:t>
      </w:r>
      <w:r w:rsidR="004122F3" w:rsidRPr="00291584">
        <w:rPr>
          <w:sz w:val="28"/>
          <w:szCs w:val="28"/>
          <w:lang w:bidi="ru-RU"/>
        </w:rPr>
        <w:t xml:space="preserve"> з</w:t>
      </w:r>
      <w:r w:rsidR="004122F3" w:rsidRPr="00291584">
        <w:rPr>
          <w:sz w:val="28"/>
          <w:szCs w:val="28"/>
          <w:lang w:bidi="ru-RU"/>
        </w:rPr>
        <w:t>а</w:t>
      </w:r>
      <w:r w:rsidR="004122F3" w:rsidRPr="00291584">
        <w:rPr>
          <w:sz w:val="28"/>
          <w:szCs w:val="28"/>
          <w:lang w:bidi="ru-RU"/>
        </w:rPr>
        <w:t>мещающих муниципальные должности – 8, должностных лиц правоохран</w:t>
      </w:r>
      <w:r w:rsidR="004122F3" w:rsidRPr="00291584">
        <w:rPr>
          <w:sz w:val="28"/>
          <w:szCs w:val="28"/>
          <w:lang w:bidi="ru-RU"/>
        </w:rPr>
        <w:t>и</w:t>
      </w:r>
      <w:r w:rsidR="004122F3" w:rsidRPr="00291584">
        <w:rPr>
          <w:sz w:val="28"/>
          <w:szCs w:val="28"/>
          <w:lang w:bidi="ru-RU"/>
        </w:rPr>
        <w:t>тельных органов – 6, некоммерческих организаций</w:t>
      </w:r>
      <w:r w:rsidR="004C49B6" w:rsidRPr="00291584">
        <w:rPr>
          <w:sz w:val="28"/>
          <w:szCs w:val="28"/>
          <w:lang w:bidi="ru-RU"/>
        </w:rPr>
        <w:t xml:space="preserve"> – 10</w:t>
      </w:r>
      <w:r w:rsidR="004122F3" w:rsidRPr="00291584">
        <w:rPr>
          <w:sz w:val="28"/>
          <w:szCs w:val="28"/>
          <w:lang w:bidi="ru-RU"/>
        </w:rPr>
        <w:t>, лиц, не являющихся должностными – 61.</w:t>
      </w:r>
      <w:proofErr w:type="gramEnd"/>
    </w:p>
    <w:p w:rsidR="003A0275" w:rsidRPr="00291584" w:rsidRDefault="003801E2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В отчетный период совершением коррупционных преступлений пр</w:t>
      </w:r>
      <w:r w:rsidRPr="00291584">
        <w:rPr>
          <w:sz w:val="28"/>
          <w:szCs w:val="28"/>
          <w:lang w:bidi="ru-RU"/>
        </w:rPr>
        <w:t>и</w:t>
      </w:r>
      <w:r w:rsidRPr="00291584">
        <w:rPr>
          <w:sz w:val="28"/>
          <w:szCs w:val="28"/>
          <w:lang w:bidi="ru-RU"/>
        </w:rPr>
        <w:t xml:space="preserve">чинен ущерб в размере 22120 тыс. рублей, возмещено 9305 тыс. рублей или 43,06 % (за 2019 г. – 8660 тыс. рублей </w:t>
      </w:r>
      <w:r w:rsidR="00997493" w:rsidRPr="00291584">
        <w:rPr>
          <w:sz w:val="28"/>
          <w:szCs w:val="28"/>
          <w:lang w:bidi="ru-RU"/>
        </w:rPr>
        <w:t>возмещен</w:t>
      </w:r>
      <w:r w:rsidRPr="00291584">
        <w:rPr>
          <w:sz w:val="28"/>
          <w:szCs w:val="28"/>
          <w:lang w:bidi="ru-RU"/>
        </w:rPr>
        <w:t xml:space="preserve"> 4085 тыс. рублей или 1,3 %). Арест на имущество наложен в размере 149460 тыс. рублей (в 2019 г. – 334824 тыс. рублей)</w:t>
      </w:r>
      <w:r w:rsidR="00997493" w:rsidRPr="00291584">
        <w:rPr>
          <w:sz w:val="28"/>
          <w:szCs w:val="28"/>
          <w:lang w:bidi="ru-RU"/>
        </w:rPr>
        <w:t>.</w:t>
      </w:r>
    </w:p>
    <w:p w:rsidR="00F0520D" w:rsidRPr="00291584" w:rsidRDefault="00F0520D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5B64B4" w:rsidRPr="00291584" w:rsidRDefault="008737D9" w:rsidP="005F3188">
      <w:pPr>
        <w:pStyle w:val="af0"/>
        <w:widowControl w:val="0"/>
        <w:spacing w:line="240" w:lineRule="exact"/>
        <w:ind w:left="737"/>
        <w:jc w:val="center"/>
        <w:rPr>
          <w:b/>
          <w:sz w:val="28"/>
          <w:szCs w:val="28"/>
        </w:rPr>
      </w:pPr>
      <w:r w:rsidRPr="00291584">
        <w:rPr>
          <w:b/>
          <w:sz w:val="28"/>
          <w:szCs w:val="28"/>
        </w:rPr>
        <w:t>О деятельности контрольно-надзорных органов за исполнением законодательства о государственной и муниципальной службе, противодействии коррупции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Анализ правонарушений коррупционной направленности</w:t>
      </w:r>
      <w:r w:rsidR="00950930" w:rsidRPr="00291584">
        <w:rPr>
          <w:sz w:val="28"/>
          <w:szCs w:val="28"/>
        </w:rPr>
        <w:t>, проведенный</w:t>
      </w:r>
      <w:r w:rsidR="00BA31EB" w:rsidRPr="00291584">
        <w:rPr>
          <w:sz w:val="28"/>
          <w:szCs w:val="28"/>
        </w:rPr>
        <w:t xml:space="preserve"> </w:t>
      </w:r>
      <w:r w:rsidR="006F1C8D" w:rsidRPr="00291584">
        <w:rPr>
          <w:sz w:val="28"/>
          <w:szCs w:val="28"/>
        </w:rPr>
        <w:t xml:space="preserve">прокуратурой Алтайского края, </w:t>
      </w:r>
      <w:r w:rsidRPr="00291584">
        <w:rPr>
          <w:sz w:val="28"/>
          <w:szCs w:val="28"/>
        </w:rPr>
        <w:t xml:space="preserve">показал, что большая часть из них связана </w:t>
      </w:r>
      <w:r w:rsidR="00324DEB" w:rsidRPr="00291584">
        <w:rPr>
          <w:sz w:val="28"/>
          <w:szCs w:val="28"/>
        </w:rPr>
        <w:t xml:space="preserve">        </w:t>
      </w:r>
      <w:r w:rsidRPr="00291584">
        <w:rPr>
          <w:sz w:val="28"/>
          <w:szCs w:val="28"/>
        </w:rPr>
        <w:t xml:space="preserve">с представлением служащими и лицами, замещающими муниципальные должности, недостоверных и неполных сведений о доходах, расходах, </w:t>
      </w:r>
      <w:r w:rsidR="00297A82" w:rsidRPr="00291584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>об имуществе и обязательствах имущественного характера, несоответствия муниципальных актов требованиям федерального и регионального законод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тельства.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Значительная часть их</w:t>
      </w:r>
      <w:r w:rsidR="00567968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по-прежнему</w:t>
      </w:r>
      <w:r w:rsidR="00567968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выявлена на муниципальном уровне (61% от общего количества нарушений), что свидетельствуют о н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эффективной работе органов местного самоуправления на данном направл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нии, что является следствием отсутствия на местах квалифицированных ка</w:t>
      </w:r>
      <w:r w:rsidRPr="00291584">
        <w:rPr>
          <w:sz w:val="28"/>
          <w:szCs w:val="28"/>
        </w:rPr>
        <w:t>д</w:t>
      </w:r>
      <w:r w:rsidRPr="00291584">
        <w:rPr>
          <w:sz w:val="28"/>
          <w:szCs w:val="28"/>
        </w:rPr>
        <w:t xml:space="preserve">ров, меньшего бюджета и объема полномочий по сравнению с органами </w:t>
      </w:r>
      <w:r w:rsidR="00567968" w:rsidRPr="00291584">
        <w:rPr>
          <w:sz w:val="28"/>
          <w:szCs w:val="28"/>
        </w:rPr>
        <w:t xml:space="preserve">            </w:t>
      </w:r>
      <w:r w:rsidRPr="00291584">
        <w:rPr>
          <w:sz w:val="28"/>
          <w:szCs w:val="28"/>
        </w:rPr>
        <w:t xml:space="preserve">государственной власти, в </w:t>
      </w:r>
      <w:proofErr w:type="gramStart"/>
      <w:r w:rsidRPr="00291584">
        <w:rPr>
          <w:sz w:val="28"/>
          <w:szCs w:val="28"/>
        </w:rPr>
        <w:t>связи</w:t>
      </w:r>
      <w:proofErr w:type="gramEnd"/>
      <w:r w:rsidRPr="00291584">
        <w:rPr>
          <w:sz w:val="28"/>
          <w:szCs w:val="28"/>
        </w:rPr>
        <w:t xml:space="preserve"> с чем гор</w:t>
      </w:r>
      <w:r w:rsidR="00324DEB" w:rsidRPr="00291584">
        <w:rPr>
          <w:sz w:val="28"/>
          <w:szCs w:val="28"/>
        </w:rPr>
        <w:t xml:space="preserve">одские и районные </w:t>
      </w:r>
      <w:r w:rsidRPr="00291584">
        <w:rPr>
          <w:sz w:val="28"/>
          <w:szCs w:val="28"/>
        </w:rPr>
        <w:t>прокуроры ор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ентированы на оказание органам местного самоуправления необходимой м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lastRenderedPageBreak/>
        <w:t xml:space="preserve">тодической помощи, в том числе на стадии принятия муниципальных актов </w:t>
      </w:r>
      <w:r w:rsidR="00324DEB" w:rsidRPr="00291584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>в сфере коррупции.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Комплекс принятых прокуратурой края мер позволил изменить ситу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цию с выявлением прокурорами коррупционных преступлений в ходе пров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димых проверок.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Аппаратом прокуратуры края подготовлены и направлены гор</w:t>
      </w:r>
      <w:r w:rsidR="001232B5" w:rsidRPr="00291584">
        <w:rPr>
          <w:sz w:val="28"/>
          <w:szCs w:val="28"/>
        </w:rPr>
        <w:t xml:space="preserve">одским и районным </w:t>
      </w:r>
      <w:r w:rsidRPr="00291584">
        <w:rPr>
          <w:sz w:val="28"/>
          <w:szCs w:val="28"/>
        </w:rPr>
        <w:t xml:space="preserve">прокурорам, в ГУ МВД России по </w:t>
      </w:r>
      <w:r w:rsidR="00F01ADA" w:rsidRPr="00291584">
        <w:rPr>
          <w:sz w:val="28"/>
          <w:szCs w:val="28"/>
        </w:rPr>
        <w:t xml:space="preserve">Алтайскому </w:t>
      </w:r>
      <w:r w:rsidRPr="00291584">
        <w:rPr>
          <w:sz w:val="28"/>
          <w:szCs w:val="28"/>
        </w:rPr>
        <w:t>краю, СУ СК Ро</w:t>
      </w:r>
      <w:r w:rsidRPr="00291584">
        <w:rPr>
          <w:sz w:val="28"/>
          <w:szCs w:val="28"/>
        </w:rPr>
        <w:t>с</w:t>
      </w:r>
      <w:r w:rsidRPr="00291584">
        <w:rPr>
          <w:sz w:val="28"/>
          <w:szCs w:val="28"/>
        </w:rPr>
        <w:t xml:space="preserve">сии по </w:t>
      </w:r>
      <w:r w:rsidR="00F01ADA" w:rsidRPr="00291584">
        <w:rPr>
          <w:sz w:val="28"/>
          <w:szCs w:val="28"/>
        </w:rPr>
        <w:t xml:space="preserve">Алтайскому </w:t>
      </w:r>
      <w:r w:rsidRPr="00291584">
        <w:rPr>
          <w:sz w:val="28"/>
          <w:szCs w:val="28"/>
        </w:rPr>
        <w:t>краю 7 информационных писем и обзор правопримен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тельной практики в сфере борьбы с коррупционной преступностью. </w:t>
      </w:r>
      <w:proofErr w:type="gramStart"/>
      <w:r w:rsidRPr="00291584">
        <w:rPr>
          <w:sz w:val="28"/>
          <w:szCs w:val="28"/>
        </w:rPr>
        <w:t>Пров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ден ряд межведомственных совещаний, на которых обращено внимание оп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ративных подразделений и следственных органов на отдельные сферы де</w:t>
      </w:r>
      <w:r w:rsidRPr="00291584">
        <w:rPr>
          <w:sz w:val="28"/>
          <w:szCs w:val="28"/>
        </w:rPr>
        <w:t>я</w:t>
      </w:r>
      <w:r w:rsidRPr="00291584">
        <w:rPr>
          <w:sz w:val="28"/>
          <w:szCs w:val="28"/>
        </w:rPr>
        <w:t>тельности, требующие повышенного внимания, гор</w:t>
      </w:r>
      <w:r w:rsidR="001232B5" w:rsidRPr="00291584">
        <w:rPr>
          <w:sz w:val="28"/>
          <w:szCs w:val="28"/>
        </w:rPr>
        <w:t xml:space="preserve">одскими и </w:t>
      </w:r>
      <w:r w:rsidRPr="00291584">
        <w:rPr>
          <w:sz w:val="28"/>
          <w:szCs w:val="28"/>
        </w:rPr>
        <w:t>рай</w:t>
      </w:r>
      <w:r w:rsidR="001232B5" w:rsidRPr="00291584">
        <w:rPr>
          <w:sz w:val="28"/>
          <w:szCs w:val="28"/>
        </w:rPr>
        <w:t xml:space="preserve">онными </w:t>
      </w:r>
      <w:r w:rsidRPr="00291584">
        <w:rPr>
          <w:sz w:val="28"/>
          <w:szCs w:val="28"/>
        </w:rPr>
        <w:t>прокурорами запланированы и проведены совместные с правоохранительн</w:t>
      </w:r>
      <w:r w:rsidRPr="00291584">
        <w:rPr>
          <w:sz w:val="28"/>
          <w:szCs w:val="28"/>
        </w:rPr>
        <w:t>ы</w:t>
      </w:r>
      <w:r w:rsidRPr="00291584">
        <w:rPr>
          <w:sz w:val="28"/>
          <w:szCs w:val="28"/>
        </w:rPr>
        <w:t>ми органами мероприятия, что привело к активизации надзорной деятельн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сти по выявлению коррупционных преступлений в ходе </w:t>
      </w:r>
      <w:proofErr w:type="spellStart"/>
      <w:r w:rsidR="001232B5" w:rsidRPr="00291584">
        <w:rPr>
          <w:sz w:val="28"/>
          <w:szCs w:val="28"/>
        </w:rPr>
        <w:t>общенадзорных</w:t>
      </w:r>
      <w:proofErr w:type="spellEnd"/>
      <w:r w:rsidRPr="00291584">
        <w:rPr>
          <w:sz w:val="28"/>
          <w:szCs w:val="28"/>
        </w:rPr>
        <w:t xml:space="preserve"> пр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верок.</w:t>
      </w:r>
      <w:proofErr w:type="gramEnd"/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Результатом комплекса принятых мер явилось изменение структуры коррупционных преступлений.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На территории края на 23,6% увеличилось количество пресеченных коррупционных преступлений.</w:t>
      </w:r>
    </w:p>
    <w:p w:rsidR="005B64B4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Более чем в 2,5 раза возросло число поставленных на учет коррупцио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ных хищений (с 42 до 106), на 9,6% фактов получения взяток (с 62 до 68) и почти в 2 раза дачи взяток (с 21 до 40).</w:t>
      </w:r>
      <w:proofErr w:type="gramEnd"/>
      <w:r w:rsidRPr="00291584">
        <w:rPr>
          <w:sz w:val="28"/>
          <w:szCs w:val="28"/>
        </w:rPr>
        <w:t xml:space="preserve"> Почти в 2 раза, а именно</w:t>
      </w:r>
      <w:r w:rsidR="00C55122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с 32,7% </w:t>
      </w:r>
      <w:r w:rsidR="006F64F4" w:rsidRPr="00291584">
        <w:rPr>
          <w:sz w:val="28"/>
          <w:szCs w:val="28"/>
        </w:rPr>
        <w:t xml:space="preserve">             </w:t>
      </w:r>
      <w:r w:rsidRPr="00291584">
        <w:rPr>
          <w:sz w:val="28"/>
          <w:szCs w:val="28"/>
        </w:rPr>
        <w:t>до 18,4% (с 72 до 50 преступлений) сократился удельный вес выявленных преступлений о мелких взятках.</w:t>
      </w:r>
    </w:p>
    <w:p w:rsidR="00007E42" w:rsidRPr="00291584" w:rsidRDefault="005B64B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 целом наметилась тенденция увеличения числа возбужденных уг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ловных дел по более ва</w:t>
      </w:r>
      <w:r w:rsidR="00A52E77" w:rsidRPr="00291584">
        <w:rPr>
          <w:sz w:val="28"/>
          <w:szCs w:val="28"/>
        </w:rPr>
        <w:t>жным резонансным преступлениям.</w:t>
      </w:r>
    </w:p>
    <w:p w:rsidR="00943256" w:rsidRPr="00291584" w:rsidRDefault="008737D9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Органами прокуратуры края при осуществлении надзора за исполнен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ем законодательства о государственной и муниципальной службе, против</w:t>
      </w:r>
      <w:r w:rsidRPr="00291584">
        <w:rPr>
          <w:sz w:val="28"/>
          <w:szCs w:val="28"/>
        </w:rPr>
        <w:t>о</w:t>
      </w:r>
      <w:r w:rsidR="00943256" w:rsidRPr="00291584">
        <w:rPr>
          <w:sz w:val="28"/>
          <w:szCs w:val="28"/>
        </w:rPr>
        <w:t>действии коррупции выявлены факты представления недостоверных (непо</w:t>
      </w:r>
      <w:r w:rsidR="00943256" w:rsidRPr="00291584">
        <w:rPr>
          <w:sz w:val="28"/>
          <w:szCs w:val="28"/>
        </w:rPr>
        <w:t>л</w:t>
      </w:r>
      <w:r w:rsidR="00943256" w:rsidRPr="00291584">
        <w:rPr>
          <w:sz w:val="28"/>
          <w:szCs w:val="28"/>
        </w:rPr>
        <w:t>ных) сведений о доходах, об имуществе и обязательствах имущественного характера 959 государственными</w:t>
      </w:r>
      <w:r w:rsidR="00AB092D" w:rsidRPr="00291584">
        <w:rPr>
          <w:sz w:val="28"/>
          <w:szCs w:val="28"/>
        </w:rPr>
        <w:t xml:space="preserve"> гражданскими</w:t>
      </w:r>
      <w:r w:rsidR="00943256" w:rsidRPr="00291584">
        <w:rPr>
          <w:sz w:val="28"/>
          <w:szCs w:val="28"/>
        </w:rPr>
        <w:t xml:space="preserve"> и 442 муниципальными сл</w:t>
      </w:r>
      <w:r w:rsidR="00943256" w:rsidRPr="00291584">
        <w:rPr>
          <w:sz w:val="28"/>
          <w:szCs w:val="28"/>
        </w:rPr>
        <w:t>у</w:t>
      </w:r>
      <w:r w:rsidR="00943256" w:rsidRPr="00291584">
        <w:rPr>
          <w:sz w:val="28"/>
          <w:szCs w:val="28"/>
        </w:rPr>
        <w:t>жащими.</w:t>
      </w:r>
      <w:r w:rsidR="00EE6EC1" w:rsidRPr="00291584">
        <w:rPr>
          <w:sz w:val="28"/>
          <w:szCs w:val="28"/>
        </w:rPr>
        <w:t xml:space="preserve"> О</w:t>
      </w:r>
      <w:r w:rsidR="00943256" w:rsidRPr="00291584">
        <w:rPr>
          <w:sz w:val="28"/>
          <w:szCs w:val="28"/>
        </w:rPr>
        <w:t xml:space="preserve">бязанность по представлению сведений о доходах, об имуществе и обязательствах имущественного характера </w:t>
      </w:r>
      <w:r w:rsidR="0052265A" w:rsidRPr="00291584">
        <w:rPr>
          <w:sz w:val="28"/>
          <w:szCs w:val="28"/>
        </w:rPr>
        <w:t>нарушена</w:t>
      </w:r>
      <w:r w:rsidR="00EE6EC1" w:rsidRPr="00291584">
        <w:rPr>
          <w:sz w:val="28"/>
          <w:szCs w:val="28"/>
        </w:rPr>
        <w:t xml:space="preserve"> </w:t>
      </w:r>
      <w:r w:rsidR="00943256" w:rsidRPr="00291584">
        <w:rPr>
          <w:sz w:val="28"/>
          <w:szCs w:val="28"/>
        </w:rPr>
        <w:t>109 депутат</w:t>
      </w:r>
      <w:r w:rsidR="0052265A" w:rsidRPr="00291584">
        <w:rPr>
          <w:sz w:val="28"/>
          <w:szCs w:val="28"/>
        </w:rPr>
        <w:t>ами</w:t>
      </w:r>
      <w:r w:rsidR="00943256" w:rsidRPr="00291584">
        <w:rPr>
          <w:sz w:val="28"/>
          <w:szCs w:val="28"/>
        </w:rPr>
        <w:t xml:space="preserve">, </w:t>
      </w:r>
      <w:r w:rsidR="002E4C94" w:rsidRPr="00291584">
        <w:rPr>
          <w:sz w:val="28"/>
          <w:szCs w:val="28"/>
        </w:rPr>
        <w:t xml:space="preserve">                </w:t>
      </w:r>
      <w:r w:rsidR="00943256" w:rsidRPr="00291584">
        <w:rPr>
          <w:sz w:val="28"/>
          <w:szCs w:val="28"/>
        </w:rPr>
        <w:t>86 руководителями учреждений.</w:t>
      </w:r>
    </w:p>
    <w:p w:rsidR="00943256" w:rsidRPr="00291584" w:rsidRDefault="00943256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 результате внесено 256 представлений, к дисциплинарной отве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ственности привлечено 651 лицо, прекращены досрочно полномочия 1 деп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тата. Как правило, служащие и депутаты не указывают счета в банках, зан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жают полученный от продажи транспортных средств доход, не указывают принадлежащие им объекты недвижимости.</w:t>
      </w:r>
    </w:p>
    <w:p w:rsidR="007D6FB6" w:rsidRPr="00291584" w:rsidRDefault="00943256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Выявлено 11 </w:t>
      </w:r>
      <w:r w:rsidR="007F5D73" w:rsidRPr="00291584">
        <w:rPr>
          <w:sz w:val="28"/>
          <w:szCs w:val="28"/>
        </w:rPr>
        <w:t xml:space="preserve">фактов </w:t>
      </w:r>
      <w:r w:rsidRPr="00291584">
        <w:rPr>
          <w:sz w:val="28"/>
          <w:szCs w:val="28"/>
        </w:rPr>
        <w:t>нарушений установленной ч.1 ст.8.1 Федерального закона от 25.12.2008 № 273-Ф3 «О противодействии коррупции» обязанности по представлению сведений о рас</w:t>
      </w:r>
      <w:r w:rsidR="007F5D73" w:rsidRPr="00291584">
        <w:rPr>
          <w:sz w:val="28"/>
          <w:szCs w:val="28"/>
        </w:rPr>
        <w:t xml:space="preserve">ходах, внесено 10 представлений, а также </w:t>
      </w:r>
      <w:r w:rsidRPr="00291584">
        <w:rPr>
          <w:sz w:val="28"/>
          <w:szCs w:val="28"/>
        </w:rPr>
        <w:t xml:space="preserve">20 фактов </w:t>
      </w:r>
      <w:r w:rsidR="0051186E" w:rsidRPr="00291584">
        <w:rPr>
          <w:sz w:val="28"/>
          <w:szCs w:val="28"/>
        </w:rPr>
        <w:t xml:space="preserve">возникновения </w:t>
      </w:r>
      <w:r w:rsidRPr="00291584">
        <w:rPr>
          <w:sz w:val="28"/>
          <w:szCs w:val="28"/>
        </w:rPr>
        <w:t xml:space="preserve">личной заинтересованности, которая приводит или </w:t>
      </w:r>
      <w:r w:rsidRPr="00291584">
        <w:rPr>
          <w:sz w:val="28"/>
          <w:szCs w:val="28"/>
        </w:rPr>
        <w:lastRenderedPageBreak/>
        <w:t>может привести к конфликту интересов, по которым внесено 17 представл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ний представителю нанимателя, к дисциплинарной ответственности привл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чено 7 лиц.</w:t>
      </w:r>
      <w:proofErr w:type="gramEnd"/>
      <w:r w:rsidR="00590A1D" w:rsidRPr="00291584">
        <w:rPr>
          <w:sz w:val="28"/>
          <w:szCs w:val="28"/>
        </w:rPr>
        <w:t xml:space="preserve"> </w:t>
      </w:r>
      <w:proofErr w:type="gramStart"/>
      <w:r w:rsidRPr="00291584">
        <w:rPr>
          <w:sz w:val="28"/>
          <w:szCs w:val="28"/>
        </w:rPr>
        <w:t xml:space="preserve">В большинстве случаев, ситуация конфликта интересов имела место при принятии кадровых решений в отношении родственников и </w:t>
      </w:r>
      <w:r w:rsidR="00605764" w:rsidRPr="00291584">
        <w:rPr>
          <w:sz w:val="28"/>
          <w:szCs w:val="28"/>
        </w:rPr>
        <w:t xml:space="preserve">               </w:t>
      </w:r>
      <w:r w:rsidRPr="00291584">
        <w:rPr>
          <w:sz w:val="28"/>
          <w:szCs w:val="28"/>
        </w:rPr>
        <w:t>при заключении с родственниками гражданско-правовых договоров на в</w:t>
      </w:r>
      <w:r w:rsidRPr="00291584">
        <w:rPr>
          <w:sz w:val="28"/>
          <w:szCs w:val="28"/>
        </w:rPr>
        <w:t>ы</w:t>
      </w:r>
      <w:r w:rsidRPr="00291584">
        <w:rPr>
          <w:sz w:val="28"/>
          <w:szCs w:val="28"/>
        </w:rPr>
        <w:t>полнение работ.</w:t>
      </w:r>
      <w:proofErr w:type="gramEnd"/>
    </w:p>
    <w:p w:rsidR="003A0762" w:rsidRPr="00291584" w:rsidRDefault="00C235BE" w:rsidP="00EE2A10">
      <w:pPr>
        <w:widowControl w:val="0"/>
        <w:ind w:firstLine="708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В рамках правового просвещения и информирования о государстве</w:t>
      </w:r>
      <w:r w:rsidRPr="00291584">
        <w:rPr>
          <w:sz w:val="28"/>
          <w:szCs w:val="28"/>
          <w:lang w:bidi="ru-RU"/>
        </w:rPr>
        <w:t>н</w:t>
      </w:r>
      <w:r w:rsidR="00713655" w:rsidRPr="00291584">
        <w:rPr>
          <w:sz w:val="28"/>
          <w:szCs w:val="28"/>
          <w:lang w:bidi="ru-RU"/>
        </w:rPr>
        <w:t>ной политике в</w:t>
      </w:r>
      <w:r w:rsidRPr="00291584">
        <w:rPr>
          <w:sz w:val="28"/>
          <w:szCs w:val="28"/>
          <w:lang w:bidi="ru-RU"/>
        </w:rPr>
        <w:t xml:space="preserve"> сфере противодействия коррупции гор</w:t>
      </w:r>
      <w:r w:rsidR="00CB1028" w:rsidRPr="00291584">
        <w:rPr>
          <w:sz w:val="28"/>
          <w:szCs w:val="28"/>
          <w:lang w:bidi="ru-RU"/>
        </w:rPr>
        <w:t xml:space="preserve">одскими и </w:t>
      </w:r>
      <w:r w:rsidRPr="00291584">
        <w:rPr>
          <w:sz w:val="28"/>
          <w:szCs w:val="28"/>
          <w:lang w:bidi="ru-RU"/>
        </w:rPr>
        <w:t>рай</w:t>
      </w:r>
      <w:r w:rsidR="00CB1028" w:rsidRPr="00291584">
        <w:rPr>
          <w:sz w:val="28"/>
          <w:szCs w:val="28"/>
          <w:lang w:bidi="ru-RU"/>
        </w:rPr>
        <w:t xml:space="preserve">онными </w:t>
      </w:r>
      <w:r w:rsidRPr="00291584">
        <w:rPr>
          <w:sz w:val="28"/>
          <w:szCs w:val="28"/>
          <w:lang w:bidi="ru-RU"/>
        </w:rPr>
        <w:t xml:space="preserve">прокурорами организовано и проведено 526 мероприятий, в том числе </w:t>
      </w:r>
      <w:r w:rsidR="006343E1" w:rsidRPr="00291584">
        <w:rPr>
          <w:sz w:val="28"/>
          <w:szCs w:val="28"/>
          <w:lang w:bidi="ru-RU"/>
        </w:rPr>
        <w:t xml:space="preserve">              </w:t>
      </w:r>
      <w:r w:rsidR="00B3605E" w:rsidRPr="00291584">
        <w:rPr>
          <w:sz w:val="28"/>
          <w:szCs w:val="28"/>
          <w:lang w:bidi="ru-RU"/>
        </w:rPr>
        <w:t>265 семинаров, круглых столов</w:t>
      </w:r>
      <w:r w:rsidR="009B227E" w:rsidRPr="00291584">
        <w:rPr>
          <w:sz w:val="28"/>
          <w:szCs w:val="28"/>
          <w:lang w:bidi="ru-RU"/>
        </w:rPr>
        <w:t xml:space="preserve"> </w:t>
      </w:r>
      <w:r w:rsidRPr="00291584">
        <w:rPr>
          <w:sz w:val="28"/>
          <w:szCs w:val="28"/>
          <w:lang w:bidi="ru-RU"/>
        </w:rPr>
        <w:t>с участием органов местного самоуправл</w:t>
      </w:r>
      <w:r w:rsidRPr="00291584">
        <w:rPr>
          <w:sz w:val="28"/>
          <w:szCs w:val="28"/>
          <w:lang w:bidi="ru-RU"/>
        </w:rPr>
        <w:t>е</w:t>
      </w:r>
      <w:r w:rsidRPr="00291584">
        <w:rPr>
          <w:sz w:val="28"/>
          <w:szCs w:val="28"/>
          <w:lang w:bidi="ru-RU"/>
        </w:rPr>
        <w:t xml:space="preserve">ния, общеобразовательных учреждений, представителей </w:t>
      </w:r>
      <w:r w:rsidR="00713655" w:rsidRPr="00291584">
        <w:rPr>
          <w:sz w:val="28"/>
          <w:szCs w:val="28"/>
          <w:lang w:bidi="ru-RU"/>
        </w:rPr>
        <w:t>институтов гра</w:t>
      </w:r>
      <w:r w:rsidR="00713655" w:rsidRPr="00291584">
        <w:rPr>
          <w:sz w:val="28"/>
          <w:szCs w:val="28"/>
          <w:lang w:bidi="ru-RU"/>
        </w:rPr>
        <w:t>ж</w:t>
      </w:r>
      <w:r w:rsidR="00713655" w:rsidRPr="00291584">
        <w:rPr>
          <w:sz w:val="28"/>
          <w:szCs w:val="28"/>
          <w:lang w:bidi="ru-RU"/>
        </w:rPr>
        <w:t xml:space="preserve">данского общества, </w:t>
      </w:r>
      <w:r w:rsidRPr="00291584">
        <w:rPr>
          <w:sz w:val="28"/>
          <w:szCs w:val="28"/>
          <w:lang w:bidi="ru-RU"/>
        </w:rPr>
        <w:t>бизнес-сообщества, в средствах массовой информации размещено 1037 ин</w:t>
      </w:r>
      <w:r w:rsidR="00821ED7" w:rsidRPr="00291584">
        <w:rPr>
          <w:sz w:val="28"/>
          <w:szCs w:val="28"/>
          <w:lang w:bidi="ru-RU"/>
        </w:rPr>
        <w:t>формаций</w:t>
      </w:r>
      <w:r w:rsidR="003A0762" w:rsidRPr="00291584">
        <w:rPr>
          <w:sz w:val="28"/>
          <w:szCs w:val="28"/>
          <w:lang w:bidi="ru-RU"/>
        </w:rPr>
        <w:t>.</w:t>
      </w:r>
      <w:proofErr w:type="gramEnd"/>
    </w:p>
    <w:p w:rsidR="00C235BE" w:rsidRPr="00291584" w:rsidRDefault="00C235BE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291584">
        <w:rPr>
          <w:sz w:val="28"/>
          <w:szCs w:val="28"/>
          <w:lang w:bidi="ru-RU"/>
        </w:rPr>
        <w:t>В связи с распространением новой коронавирусной инфекции с марта 2020 г. введены ограничения по проведению массовых публичных меропри</w:t>
      </w:r>
      <w:r w:rsidRPr="00291584">
        <w:rPr>
          <w:sz w:val="28"/>
          <w:szCs w:val="28"/>
          <w:lang w:bidi="ru-RU"/>
        </w:rPr>
        <w:t>я</w:t>
      </w:r>
      <w:r w:rsidRPr="00291584">
        <w:rPr>
          <w:sz w:val="28"/>
          <w:szCs w:val="28"/>
          <w:lang w:bidi="ru-RU"/>
        </w:rPr>
        <w:t>тий. Это потребовало внедрения новых форм правового просвещения.</w:t>
      </w:r>
      <w:r w:rsidR="004A3E95" w:rsidRPr="00291584">
        <w:rPr>
          <w:sz w:val="28"/>
          <w:szCs w:val="28"/>
          <w:lang w:bidi="ru-RU"/>
        </w:rPr>
        <w:t xml:space="preserve"> </w:t>
      </w:r>
      <w:r w:rsidR="00B3605E" w:rsidRPr="00291584">
        <w:rPr>
          <w:sz w:val="28"/>
          <w:szCs w:val="28"/>
          <w:lang w:bidi="ru-RU"/>
        </w:rPr>
        <w:t xml:space="preserve">                </w:t>
      </w:r>
      <w:r w:rsidRPr="00291584">
        <w:rPr>
          <w:sz w:val="28"/>
          <w:szCs w:val="28"/>
          <w:lang w:bidi="ru-RU"/>
        </w:rPr>
        <w:t>Так, Прокуратурой Центрального района г. Барнаула с августа 2020 г. орг</w:t>
      </w:r>
      <w:r w:rsidRPr="00291584">
        <w:rPr>
          <w:sz w:val="28"/>
          <w:szCs w:val="28"/>
          <w:lang w:bidi="ru-RU"/>
        </w:rPr>
        <w:t>а</w:t>
      </w:r>
      <w:r w:rsidRPr="00291584">
        <w:rPr>
          <w:sz w:val="28"/>
          <w:szCs w:val="28"/>
          <w:lang w:bidi="ru-RU"/>
        </w:rPr>
        <w:t xml:space="preserve">низована на радио-эфире </w:t>
      </w:r>
      <w:proofErr w:type="spellStart"/>
      <w:r w:rsidRPr="00291584">
        <w:rPr>
          <w:sz w:val="28"/>
          <w:szCs w:val="28"/>
          <w:lang w:bidi="ru-RU"/>
        </w:rPr>
        <w:t>медиагруппы</w:t>
      </w:r>
      <w:proofErr w:type="spellEnd"/>
      <w:r w:rsidRPr="00291584">
        <w:rPr>
          <w:sz w:val="28"/>
          <w:szCs w:val="28"/>
          <w:lang w:bidi="ru-RU"/>
        </w:rPr>
        <w:t xml:space="preserve"> </w:t>
      </w:r>
      <w:r w:rsidRPr="00291584">
        <w:rPr>
          <w:sz w:val="28"/>
          <w:szCs w:val="28"/>
        </w:rPr>
        <w:t>«</w:t>
      </w:r>
      <w:r w:rsidRPr="00291584">
        <w:rPr>
          <w:sz w:val="28"/>
          <w:szCs w:val="28"/>
          <w:lang w:bidi="en-US"/>
        </w:rPr>
        <w:t>FM</w:t>
      </w:r>
      <w:r w:rsidRPr="00291584">
        <w:rPr>
          <w:sz w:val="28"/>
          <w:szCs w:val="28"/>
          <w:lang w:bidi="ru-RU"/>
        </w:rPr>
        <w:t>-</w:t>
      </w:r>
      <w:proofErr w:type="spellStart"/>
      <w:r w:rsidRPr="00291584">
        <w:rPr>
          <w:sz w:val="28"/>
          <w:szCs w:val="28"/>
          <w:lang w:bidi="ru-RU"/>
        </w:rPr>
        <w:t>Продакшн</w:t>
      </w:r>
      <w:proofErr w:type="spellEnd"/>
      <w:r w:rsidRPr="00291584">
        <w:rPr>
          <w:sz w:val="28"/>
          <w:szCs w:val="28"/>
          <w:lang w:bidi="ru-RU"/>
        </w:rPr>
        <w:t>» еженедельная пр</w:t>
      </w:r>
      <w:r w:rsidRPr="00291584">
        <w:rPr>
          <w:sz w:val="28"/>
          <w:szCs w:val="28"/>
          <w:lang w:bidi="ru-RU"/>
        </w:rPr>
        <w:t>о</w:t>
      </w:r>
      <w:r w:rsidRPr="00291584">
        <w:rPr>
          <w:sz w:val="28"/>
          <w:szCs w:val="28"/>
          <w:lang w:bidi="ru-RU"/>
        </w:rPr>
        <w:t>грамма «Советы юриста» с разъяснение</w:t>
      </w:r>
      <w:r w:rsidR="00223DBC" w:rsidRPr="00291584">
        <w:rPr>
          <w:sz w:val="28"/>
          <w:szCs w:val="28"/>
          <w:lang w:bidi="ru-RU"/>
        </w:rPr>
        <w:t>м</w:t>
      </w:r>
      <w:r w:rsidRPr="00291584">
        <w:rPr>
          <w:sz w:val="28"/>
          <w:szCs w:val="28"/>
          <w:lang w:bidi="ru-RU"/>
        </w:rPr>
        <w:t xml:space="preserve"> действующего </w:t>
      </w:r>
      <w:proofErr w:type="gramStart"/>
      <w:r w:rsidRPr="00291584">
        <w:rPr>
          <w:sz w:val="28"/>
          <w:szCs w:val="28"/>
          <w:lang w:bidi="ru-RU"/>
        </w:rPr>
        <w:t>законодательства</w:t>
      </w:r>
      <w:proofErr w:type="gramEnd"/>
      <w:r w:rsidRPr="00291584">
        <w:rPr>
          <w:sz w:val="28"/>
          <w:szCs w:val="28"/>
          <w:lang w:bidi="ru-RU"/>
        </w:rPr>
        <w:t xml:space="preserve"> </w:t>
      </w:r>
      <w:r w:rsidR="00B3605E" w:rsidRPr="00291584">
        <w:rPr>
          <w:sz w:val="28"/>
          <w:szCs w:val="28"/>
          <w:lang w:bidi="ru-RU"/>
        </w:rPr>
        <w:t xml:space="preserve">              </w:t>
      </w:r>
      <w:r w:rsidRPr="00291584">
        <w:rPr>
          <w:sz w:val="28"/>
          <w:szCs w:val="28"/>
          <w:lang w:bidi="ru-RU"/>
        </w:rPr>
        <w:t xml:space="preserve">в том </w:t>
      </w:r>
      <w:r w:rsidR="008F6832" w:rsidRPr="00291584">
        <w:rPr>
          <w:sz w:val="28"/>
          <w:szCs w:val="28"/>
          <w:lang w:bidi="ru-RU"/>
        </w:rPr>
        <w:t xml:space="preserve">числе </w:t>
      </w:r>
      <w:r w:rsidRPr="00291584">
        <w:rPr>
          <w:sz w:val="28"/>
          <w:szCs w:val="28"/>
          <w:lang w:bidi="ru-RU"/>
        </w:rPr>
        <w:t>по вопросам противодействия коррупции.</w:t>
      </w:r>
    </w:p>
    <w:p w:rsidR="00C235BE" w:rsidRPr="00291584" w:rsidRDefault="00C235BE" w:rsidP="00EE2A10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291584">
        <w:rPr>
          <w:sz w:val="28"/>
          <w:szCs w:val="28"/>
          <w:lang w:bidi="ru-RU"/>
        </w:rPr>
        <w:t>Прокуратурой Центрального района г. Барнаула подготовлен социал</w:t>
      </w:r>
      <w:r w:rsidRPr="00291584">
        <w:rPr>
          <w:sz w:val="28"/>
          <w:szCs w:val="28"/>
          <w:lang w:bidi="ru-RU"/>
        </w:rPr>
        <w:t>ь</w:t>
      </w:r>
      <w:r w:rsidRPr="00291584">
        <w:rPr>
          <w:sz w:val="28"/>
          <w:szCs w:val="28"/>
          <w:lang w:bidi="ru-RU"/>
        </w:rPr>
        <w:t xml:space="preserve">ный ролик о противодействии коррупции, размещенный в социальных сетях, на сайтах </w:t>
      </w:r>
      <w:r w:rsidR="00390C54" w:rsidRPr="00390C54">
        <w:rPr>
          <w:sz w:val="28"/>
          <w:szCs w:val="28"/>
          <w:lang w:bidi="ru-RU"/>
        </w:rPr>
        <w:t>«Антикоррупционная политика Алтайского края»</w:t>
      </w:r>
      <w:r w:rsidR="00157A60" w:rsidRPr="00291584">
        <w:rPr>
          <w:sz w:val="28"/>
          <w:szCs w:val="28"/>
          <w:lang w:bidi="ru-RU"/>
        </w:rPr>
        <w:t>, Министерства образования Алтайского края, администрации Центрального района г. Барн</w:t>
      </w:r>
      <w:r w:rsidR="00157A60" w:rsidRPr="00291584">
        <w:rPr>
          <w:sz w:val="28"/>
          <w:szCs w:val="28"/>
          <w:lang w:bidi="ru-RU"/>
        </w:rPr>
        <w:t>а</w:t>
      </w:r>
      <w:r w:rsidR="00157A60" w:rsidRPr="00291584">
        <w:rPr>
          <w:sz w:val="28"/>
          <w:szCs w:val="28"/>
          <w:lang w:bidi="ru-RU"/>
        </w:rPr>
        <w:t>ула</w:t>
      </w:r>
      <w:r w:rsidRPr="00291584">
        <w:rPr>
          <w:sz w:val="28"/>
          <w:szCs w:val="28"/>
          <w:lang w:bidi="ru-RU"/>
        </w:rPr>
        <w:t>.</w:t>
      </w:r>
      <w:proofErr w:type="gramEnd"/>
      <w:r w:rsidRPr="00291584">
        <w:rPr>
          <w:sz w:val="28"/>
          <w:szCs w:val="28"/>
          <w:lang w:bidi="ru-RU"/>
        </w:rPr>
        <w:t xml:space="preserve"> Также видеоматериал направлен в учебные заведения края для испол</w:t>
      </w:r>
      <w:r w:rsidRPr="00291584">
        <w:rPr>
          <w:sz w:val="28"/>
          <w:szCs w:val="28"/>
          <w:lang w:bidi="ru-RU"/>
        </w:rPr>
        <w:t>ь</w:t>
      </w:r>
      <w:r w:rsidRPr="00291584">
        <w:rPr>
          <w:sz w:val="28"/>
          <w:szCs w:val="28"/>
          <w:lang w:bidi="ru-RU"/>
        </w:rPr>
        <w:t>зования в работе с учениками школ и их родителями.</w:t>
      </w:r>
    </w:p>
    <w:p w:rsidR="00795B43" w:rsidRPr="00291584" w:rsidRDefault="007D6FB6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В 2020 г. органами прокуратуры </w:t>
      </w:r>
      <w:r w:rsidR="003D6E9C" w:rsidRPr="00291584">
        <w:rPr>
          <w:sz w:val="28"/>
          <w:szCs w:val="28"/>
        </w:rPr>
        <w:t xml:space="preserve">Алтайского </w:t>
      </w:r>
      <w:r w:rsidRPr="00291584">
        <w:rPr>
          <w:sz w:val="28"/>
          <w:szCs w:val="28"/>
        </w:rPr>
        <w:t>края разрешено 58 обр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щений по вопросам соблюдения антикоррупционного законодательства, </w:t>
      </w:r>
      <w:r w:rsidR="00605764" w:rsidRPr="00291584">
        <w:rPr>
          <w:sz w:val="28"/>
          <w:szCs w:val="28"/>
        </w:rPr>
        <w:t xml:space="preserve">                </w:t>
      </w:r>
      <w:r w:rsidRPr="00291584">
        <w:rPr>
          <w:sz w:val="28"/>
          <w:szCs w:val="28"/>
        </w:rPr>
        <w:t>из них 43 на нарушения законодательства о государст</w:t>
      </w:r>
      <w:r w:rsidR="00B556C9" w:rsidRPr="00291584">
        <w:rPr>
          <w:sz w:val="28"/>
          <w:szCs w:val="28"/>
        </w:rPr>
        <w:t xml:space="preserve">венной гражданской и муниципальной службе, </w:t>
      </w:r>
      <w:r w:rsidRPr="00291584">
        <w:rPr>
          <w:sz w:val="28"/>
          <w:szCs w:val="28"/>
        </w:rPr>
        <w:t>15 – на нарушения при производстве предварител</w:t>
      </w:r>
      <w:r w:rsidRPr="00291584">
        <w:rPr>
          <w:sz w:val="28"/>
          <w:szCs w:val="28"/>
        </w:rPr>
        <w:t>ь</w:t>
      </w:r>
      <w:r w:rsidRPr="00291584">
        <w:rPr>
          <w:sz w:val="28"/>
          <w:szCs w:val="28"/>
        </w:rPr>
        <w:t>ного расследования по уголовным дела</w:t>
      </w:r>
      <w:r w:rsidR="004A4412" w:rsidRPr="00291584">
        <w:rPr>
          <w:sz w:val="28"/>
          <w:szCs w:val="28"/>
        </w:rPr>
        <w:t xml:space="preserve">м коррупционной направленности. </w:t>
      </w:r>
      <w:r w:rsidR="00B3605E" w:rsidRPr="00291584">
        <w:rPr>
          <w:sz w:val="28"/>
          <w:szCs w:val="28"/>
        </w:rPr>
        <w:t xml:space="preserve">                   </w:t>
      </w:r>
      <w:r w:rsidR="008F02AC"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о 7 обращениям приняты меры прокурорского реагирования.</w:t>
      </w:r>
    </w:p>
    <w:p w:rsidR="00671680" w:rsidRPr="00291584" w:rsidRDefault="00671680" w:rsidP="00EE2A10">
      <w:pPr>
        <w:widowControl w:val="0"/>
        <w:ind w:firstLine="709"/>
        <w:jc w:val="both"/>
        <w:rPr>
          <w:sz w:val="28"/>
          <w:szCs w:val="28"/>
        </w:rPr>
      </w:pPr>
    </w:p>
    <w:p w:rsidR="0047232C" w:rsidRPr="00291584" w:rsidRDefault="00E461E0" w:rsidP="00605764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b/>
          <w:sz w:val="28"/>
          <w:szCs w:val="28"/>
        </w:rPr>
      </w:pPr>
      <w:r w:rsidRPr="00FD2680">
        <w:rPr>
          <w:b/>
          <w:sz w:val="28"/>
          <w:szCs w:val="28"/>
        </w:rPr>
        <w:t xml:space="preserve">О мерах, принимаемых органами </w:t>
      </w:r>
      <w:r w:rsidR="00671680" w:rsidRPr="00FD2680">
        <w:rPr>
          <w:b/>
          <w:sz w:val="28"/>
          <w:szCs w:val="28"/>
        </w:rPr>
        <w:t>государственной власти и ор</w:t>
      </w:r>
      <w:r w:rsidR="00637086" w:rsidRPr="00FD2680">
        <w:rPr>
          <w:b/>
          <w:sz w:val="28"/>
          <w:szCs w:val="28"/>
        </w:rPr>
        <w:t>г</w:t>
      </w:r>
      <w:r w:rsidR="00637086" w:rsidRPr="00FD2680">
        <w:rPr>
          <w:b/>
          <w:sz w:val="28"/>
          <w:szCs w:val="28"/>
        </w:rPr>
        <w:t>а</w:t>
      </w:r>
      <w:r w:rsidR="00637086" w:rsidRPr="00FD2680">
        <w:rPr>
          <w:b/>
          <w:sz w:val="28"/>
          <w:szCs w:val="28"/>
        </w:rPr>
        <w:t xml:space="preserve">нами местного самоуправления </w:t>
      </w:r>
      <w:r w:rsidR="00671680" w:rsidRPr="00FD2680">
        <w:rPr>
          <w:b/>
          <w:sz w:val="28"/>
          <w:szCs w:val="28"/>
        </w:rPr>
        <w:t>по профилактике коррупционных и иных правонарушений</w:t>
      </w:r>
    </w:p>
    <w:p w:rsidR="004D7AA7" w:rsidRPr="00291584" w:rsidRDefault="004D7AA7" w:rsidP="00EE2A10">
      <w:pPr>
        <w:widowControl w:val="0"/>
        <w:tabs>
          <w:tab w:val="left" w:pos="1134"/>
        </w:tabs>
        <w:ind w:firstLine="737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Деятельность подразделений по профилактике коррупционных прав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нарушений (</w:t>
      </w:r>
      <w:r w:rsidR="00A44B5B">
        <w:rPr>
          <w:sz w:val="28"/>
          <w:szCs w:val="28"/>
        </w:rPr>
        <w:t>отдел</w:t>
      </w:r>
      <w:r w:rsidR="006C0611" w:rsidRPr="006C0611">
        <w:rPr>
          <w:sz w:val="28"/>
          <w:szCs w:val="28"/>
        </w:rPr>
        <w:t xml:space="preserve"> по профилактике коррупционных и иных правонаруше</w:t>
      </w:r>
      <w:r w:rsidR="006C0611">
        <w:rPr>
          <w:sz w:val="28"/>
          <w:szCs w:val="28"/>
        </w:rPr>
        <w:t>нии</w:t>
      </w:r>
      <w:r w:rsidR="00C70CCB">
        <w:rPr>
          <w:sz w:val="28"/>
          <w:szCs w:val="28"/>
        </w:rPr>
        <w:t xml:space="preserve"> Администрации Губернатора </w:t>
      </w:r>
      <w:r w:rsidR="00C76EB7">
        <w:rPr>
          <w:sz w:val="28"/>
          <w:szCs w:val="28"/>
        </w:rPr>
        <w:t xml:space="preserve">и Правительства </w:t>
      </w:r>
      <w:r w:rsidR="00C70CCB">
        <w:rPr>
          <w:sz w:val="28"/>
          <w:szCs w:val="28"/>
        </w:rPr>
        <w:t>Алтайского края,</w:t>
      </w:r>
      <w:r w:rsidR="00A44B5B">
        <w:rPr>
          <w:sz w:val="28"/>
          <w:szCs w:val="28"/>
        </w:rPr>
        <w:t xml:space="preserve"> отдел </w:t>
      </w:r>
      <w:r w:rsidR="00C2449C">
        <w:rPr>
          <w:sz w:val="28"/>
          <w:szCs w:val="28"/>
        </w:rPr>
        <w:t>по профилактике коррупционных правонарушений экспертно-правового упра</w:t>
      </w:r>
      <w:r w:rsidR="00C2449C">
        <w:rPr>
          <w:sz w:val="28"/>
          <w:szCs w:val="28"/>
        </w:rPr>
        <w:t>в</w:t>
      </w:r>
      <w:r w:rsidR="00C2449C">
        <w:rPr>
          <w:sz w:val="28"/>
          <w:szCs w:val="28"/>
        </w:rPr>
        <w:t>ления</w:t>
      </w:r>
      <w:r w:rsidR="00C70CCB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>Алтай</w:t>
      </w:r>
      <w:r w:rsidR="00C2449C">
        <w:rPr>
          <w:sz w:val="28"/>
          <w:szCs w:val="28"/>
        </w:rPr>
        <w:t>ского</w:t>
      </w:r>
      <w:r w:rsidRPr="00291584">
        <w:rPr>
          <w:sz w:val="28"/>
          <w:szCs w:val="28"/>
        </w:rPr>
        <w:t xml:space="preserve"> крае</w:t>
      </w:r>
      <w:r w:rsidR="00C2449C">
        <w:rPr>
          <w:sz w:val="28"/>
          <w:szCs w:val="28"/>
        </w:rPr>
        <w:t>вого</w:t>
      </w:r>
      <w:r w:rsidRPr="00291584">
        <w:rPr>
          <w:sz w:val="28"/>
          <w:szCs w:val="28"/>
        </w:rPr>
        <w:t xml:space="preserve"> Законодатель</w:t>
      </w:r>
      <w:r w:rsidR="00C2449C">
        <w:rPr>
          <w:sz w:val="28"/>
          <w:szCs w:val="28"/>
        </w:rPr>
        <w:t>ного</w:t>
      </w:r>
      <w:r w:rsidRPr="00291584">
        <w:rPr>
          <w:sz w:val="28"/>
          <w:szCs w:val="28"/>
        </w:rPr>
        <w:t xml:space="preserve"> Собра</w:t>
      </w:r>
      <w:r w:rsidR="00C2449C">
        <w:rPr>
          <w:sz w:val="28"/>
          <w:szCs w:val="28"/>
        </w:rPr>
        <w:t>ния</w:t>
      </w:r>
      <w:r w:rsidRPr="00291584">
        <w:rPr>
          <w:sz w:val="28"/>
          <w:szCs w:val="28"/>
        </w:rPr>
        <w:t>)</w:t>
      </w:r>
      <w:r w:rsidR="00DB6E71" w:rsidRPr="00291584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кадровых подра</w:t>
      </w:r>
      <w:r w:rsidRPr="00291584">
        <w:rPr>
          <w:sz w:val="28"/>
          <w:szCs w:val="28"/>
        </w:rPr>
        <w:t>з</w:t>
      </w:r>
      <w:r w:rsidRPr="00291584">
        <w:rPr>
          <w:sz w:val="28"/>
          <w:szCs w:val="28"/>
        </w:rPr>
        <w:t xml:space="preserve">делений органов </w:t>
      </w:r>
      <w:r w:rsidR="00753510" w:rsidRPr="00291584">
        <w:rPr>
          <w:sz w:val="28"/>
          <w:szCs w:val="28"/>
        </w:rPr>
        <w:t>государственной</w:t>
      </w:r>
      <w:r w:rsidRPr="00291584">
        <w:rPr>
          <w:sz w:val="28"/>
          <w:szCs w:val="28"/>
        </w:rPr>
        <w:t xml:space="preserve"> власти Алтайского края и органов местн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го самоуправления по профилактике коррупционных правонарушений </w:t>
      </w:r>
      <w:r w:rsidR="004E657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>(д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лее – </w:t>
      </w:r>
      <w:r w:rsidR="009273BC" w:rsidRPr="00291584">
        <w:rPr>
          <w:sz w:val="28"/>
          <w:szCs w:val="28"/>
        </w:rPr>
        <w:t>«</w:t>
      </w:r>
      <w:r w:rsidRPr="00291584">
        <w:rPr>
          <w:sz w:val="28"/>
          <w:szCs w:val="28"/>
        </w:rPr>
        <w:t>кадровые подразделе</w:t>
      </w:r>
      <w:r w:rsidR="00753510" w:rsidRPr="00291584">
        <w:rPr>
          <w:sz w:val="28"/>
          <w:szCs w:val="28"/>
        </w:rPr>
        <w:t>ния ОГ</w:t>
      </w:r>
      <w:r w:rsidRPr="00291584">
        <w:rPr>
          <w:sz w:val="28"/>
          <w:szCs w:val="28"/>
        </w:rPr>
        <w:t>В, ОМС</w:t>
      </w:r>
      <w:r w:rsidR="009273BC" w:rsidRPr="00291584">
        <w:rPr>
          <w:sz w:val="28"/>
          <w:szCs w:val="28"/>
        </w:rPr>
        <w:t>»</w:t>
      </w:r>
      <w:r w:rsidRPr="00291584">
        <w:rPr>
          <w:sz w:val="28"/>
          <w:szCs w:val="28"/>
        </w:rPr>
        <w:t xml:space="preserve">) направлена на </w:t>
      </w:r>
      <w:r w:rsidR="00004BC8" w:rsidRPr="00291584">
        <w:rPr>
          <w:sz w:val="28"/>
          <w:szCs w:val="28"/>
        </w:rPr>
        <w:t>реализацию з</w:t>
      </w:r>
      <w:r w:rsidR="00004BC8" w:rsidRPr="00291584">
        <w:rPr>
          <w:sz w:val="28"/>
          <w:szCs w:val="28"/>
        </w:rPr>
        <w:t>а</w:t>
      </w:r>
      <w:r w:rsidR="00004BC8" w:rsidRPr="00291584">
        <w:rPr>
          <w:sz w:val="28"/>
          <w:szCs w:val="28"/>
        </w:rPr>
        <w:t>конодательства о противодействии коррупции</w:t>
      </w:r>
      <w:r w:rsidRPr="00291584">
        <w:rPr>
          <w:sz w:val="28"/>
          <w:szCs w:val="28"/>
        </w:rPr>
        <w:t>.</w:t>
      </w:r>
      <w:proofErr w:type="gramEnd"/>
    </w:p>
    <w:p w:rsidR="004D7AA7" w:rsidRPr="00291584" w:rsidRDefault="00CB53DD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lastRenderedPageBreak/>
        <w:t>В период декларационной кампании 2020 г.</w:t>
      </w:r>
      <w:r w:rsidR="004D7AA7" w:rsidRPr="00291584">
        <w:rPr>
          <w:sz w:val="28"/>
          <w:szCs w:val="28"/>
        </w:rPr>
        <w:t xml:space="preserve"> в </w:t>
      </w:r>
      <w:r w:rsidR="002E2AE6" w:rsidRPr="00291584">
        <w:rPr>
          <w:sz w:val="28"/>
          <w:szCs w:val="28"/>
        </w:rPr>
        <w:t>органах государственной власти</w:t>
      </w:r>
      <w:r w:rsidR="004D7AA7" w:rsidRPr="00291584">
        <w:rPr>
          <w:sz w:val="28"/>
          <w:szCs w:val="28"/>
        </w:rPr>
        <w:t xml:space="preserve"> и органах местного самоуправления Алтайского края в установленном порядке проведена работа по приему сведений о доходах, расходах, об им</w:t>
      </w:r>
      <w:r w:rsidR="004D7AA7" w:rsidRPr="00291584">
        <w:rPr>
          <w:sz w:val="28"/>
          <w:szCs w:val="28"/>
        </w:rPr>
        <w:t>у</w:t>
      </w:r>
      <w:r w:rsidR="004D7AA7" w:rsidRPr="00291584">
        <w:rPr>
          <w:sz w:val="28"/>
          <w:szCs w:val="28"/>
        </w:rPr>
        <w:t xml:space="preserve">ществе и обязательствах имущественного характера (далее – </w:t>
      </w:r>
      <w:r w:rsidR="003031E2" w:rsidRPr="00291584">
        <w:rPr>
          <w:sz w:val="28"/>
          <w:szCs w:val="28"/>
        </w:rPr>
        <w:t>«</w:t>
      </w:r>
      <w:r w:rsidR="004D7AA7" w:rsidRPr="00291584">
        <w:rPr>
          <w:sz w:val="28"/>
          <w:szCs w:val="28"/>
        </w:rPr>
        <w:t>сведения о д</w:t>
      </w:r>
      <w:r w:rsidR="004D7AA7" w:rsidRPr="00291584">
        <w:rPr>
          <w:sz w:val="28"/>
          <w:szCs w:val="28"/>
        </w:rPr>
        <w:t>о</w:t>
      </w:r>
      <w:r w:rsidR="004D7AA7" w:rsidRPr="00291584">
        <w:rPr>
          <w:sz w:val="28"/>
          <w:szCs w:val="28"/>
        </w:rPr>
        <w:t>ходах/справки о доходах</w:t>
      </w:r>
      <w:r w:rsidR="003031E2" w:rsidRPr="00291584">
        <w:rPr>
          <w:sz w:val="28"/>
          <w:szCs w:val="28"/>
        </w:rPr>
        <w:t>»</w:t>
      </w:r>
      <w:r w:rsidR="004D7AA7" w:rsidRPr="00291584">
        <w:rPr>
          <w:sz w:val="28"/>
          <w:szCs w:val="28"/>
        </w:rPr>
        <w:t xml:space="preserve">). </w:t>
      </w:r>
    </w:p>
    <w:p w:rsidR="004D7AA7" w:rsidRPr="00291584" w:rsidRDefault="004D7AA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 этот период организованы обучающие мероприятия с лицами, отве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 xml:space="preserve">ственными за прием сведений о доходах; проведена разъяснительная работа по заполнению справок о доходах. </w:t>
      </w:r>
      <w:r w:rsidR="00DC1999">
        <w:rPr>
          <w:sz w:val="28"/>
          <w:szCs w:val="28"/>
        </w:rPr>
        <w:t>Н</w:t>
      </w:r>
      <w:r w:rsidRPr="00291584">
        <w:rPr>
          <w:sz w:val="28"/>
          <w:szCs w:val="28"/>
        </w:rPr>
        <w:t>еточности, описки и ошибки</w:t>
      </w:r>
      <w:r w:rsidR="00DC1999" w:rsidRPr="00DC1999">
        <w:rPr>
          <w:sz w:val="28"/>
          <w:szCs w:val="28"/>
        </w:rPr>
        <w:t xml:space="preserve"> </w:t>
      </w:r>
      <w:r w:rsidR="00DC1999">
        <w:rPr>
          <w:sz w:val="28"/>
          <w:szCs w:val="28"/>
        </w:rPr>
        <w:t>о</w:t>
      </w:r>
      <w:r w:rsidR="00DC1999" w:rsidRPr="00DC1999">
        <w:rPr>
          <w:sz w:val="28"/>
          <w:szCs w:val="28"/>
        </w:rPr>
        <w:t>тве</w:t>
      </w:r>
      <w:r w:rsidR="00DC1999" w:rsidRPr="00DC1999">
        <w:rPr>
          <w:sz w:val="28"/>
          <w:szCs w:val="28"/>
        </w:rPr>
        <w:t>т</w:t>
      </w:r>
      <w:r w:rsidR="00DC1999" w:rsidRPr="00DC1999">
        <w:rPr>
          <w:sz w:val="28"/>
          <w:szCs w:val="28"/>
        </w:rPr>
        <w:t>ственными должностными лицами</w:t>
      </w:r>
      <w:r w:rsidRPr="00291584">
        <w:rPr>
          <w:sz w:val="28"/>
          <w:szCs w:val="28"/>
        </w:rPr>
        <w:t xml:space="preserve"> выявлялись </w:t>
      </w:r>
      <w:r w:rsidR="003822DA">
        <w:rPr>
          <w:sz w:val="28"/>
          <w:szCs w:val="28"/>
        </w:rPr>
        <w:t>на стадии приема</w:t>
      </w:r>
      <w:r w:rsidRPr="00291584">
        <w:rPr>
          <w:sz w:val="28"/>
          <w:szCs w:val="28"/>
        </w:rPr>
        <w:t xml:space="preserve"> сведений </w:t>
      </w:r>
      <w:r w:rsidR="00DC1999">
        <w:rPr>
          <w:sz w:val="28"/>
          <w:szCs w:val="28"/>
        </w:rPr>
        <w:t xml:space="preserve">                </w:t>
      </w:r>
      <w:r w:rsidRPr="00291584">
        <w:rPr>
          <w:sz w:val="28"/>
          <w:szCs w:val="28"/>
        </w:rPr>
        <w:t xml:space="preserve">о доходах, которые своевременно устранялись </w:t>
      </w:r>
      <w:r w:rsidR="003822DA">
        <w:rPr>
          <w:sz w:val="28"/>
          <w:szCs w:val="28"/>
        </w:rPr>
        <w:t>декларантами</w:t>
      </w:r>
      <w:r w:rsidRPr="00291584">
        <w:rPr>
          <w:sz w:val="28"/>
          <w:szCs w:val="28"/>
        </w:rPr>
        <w:t>.</w:t>
      </w:r>
    </w:p>
    <w:p w:rsidR="004D7AA7" w:rsidRPr="00291584" w:rsidRDefault="00D032F9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Отделом</w:t>
      </w:r>
      <w:r w:rsidR="00A56C7A" w:rsidRPr="00291584">
        <w:rPr>
          <w:sz w:val="28"/>
          <w:szCs w:val="28"/>
        </w:rPr>
        <w:t xml:space="preserve"> </w:t>
      </w:r>
      <w:r w:rsidR="00EA719A" w:rsidRPr="00EA719A">
        <w:rPr>
          <w:sz w:val="28"/>
          <w:szCs w:val="28"/>
        </w:rPr>
        <w:t xml:space="preserve">по профилактике коррупционных и иных правонарушении Администрации Губернатора </w:t>
      </w:r>
      <w:r w:rsidR="00C3181A">
        <w:rPr>
          <w:sz w:val="28"/>
          <w:szCs w:val="28"/>
        </w:rPr>
        <w:t xml:space="preserve">и Правительства </w:t>
      </w:r>
      <w:r w:rsidR="00EA719A" w:rsidRPr="00EA719A">
        <w:rPr>
          <w:sz w:val="28"/>
          <w:szCs w:val="28"/>
        </w:rPr>
        <w:t xml:space="preserve">Алтайского края </w:t>
      </w:r>
      <w:r w:rsidR="00A56C7A" w:rsidRPr="00291584">
        <w:rPr>
          <w:sz w:val="28"/>
          <w:szCs w:val="28"/>
        </w:rPr>
        <w:t>и кадровыми подразделениями ОГ</w:t>
      </w:r>
      <w:r w:rsidR="004D7AA7" w:rsidRPr="00291584">
        <w:rPr>
          <w:sz w:val="28"/>
          <w:szCs w:val="28"/>
        </w:rPr>
        <w:t xml:space="preserve">В, ОМС осуществлен анализ </w:t>
      </w:r>
      <w:r w:rsidR="0091201D" w:rsidRPr="00291584">
        <w:rPr>
          <w:sz w:val="28"/>
          <w:szCs w:val="28"/>
        </w:rPr>
        <w:t>7</w:t>
      </w:r>
      <w:r w:rsidR="00C27C79">
        <w:rPr>
          <w:sz w:val="28"/>
          <w:szCs w:val="28"/>
        </w:rPr>
        <w:t>330</w:t>
      </w:r>
      <w:r w:rsidR="00D55248" w:rsidRPr="00291584">
        <w:rPr>
          <w:sz w:val="28"/>
          <w:szCs w:val="28"/>
        </w:rPr>
        <w:t xml:space="preserve"> </w:t>
      </w:r>
      <w:r w:rsidR="004D7AA7" w:rsidRPr="00291584">
        <w:rPr>
          <w:sz w:val="28"/>
          <w:szCs w:val="28"/>
        </w:rPr>
        <w:t>справок о доходах</w:t>
      </w:r>
      <w:r w:rsidR="00DB6E71" w:rsidRPr="00291584">
        <w:rPr>
          <w:sz w:val="28"/>
          <w:szCs w:val="28"/>
        </w:rPr>
        <w:t>,</w:t>
      </w:r>
      <w:r w:rsidR="004D7AA7" w:rsidRPr="00291584">
        <w:rPr>
          <w:sz w:val="28"/>
          <w:szCs w:val="28"/>
        </w:rPr>
        <w:t xml:space="preserve"> представленных </w:t>
      </w:r>
      <w:r w:rsidR="00A566C4" w:rsidRPr="00291584">
        <w:rPr>
          <w:sz w:val="28"/>
          <w:szCs w:val="28"/>
        </w:rPr>
        <w:t xml:space="preserve">государственными </w:t>
      </w:r>
      <w:r w:rsidR="004D7AA7" w:rsidRPr="00291584">
        <w:rPr>
          <w:sz w:val="28"/>
          <w:szCs w:val="28"/>
        </w:rPr>
        <w:t>гражданскими и муниципаль</w:t>
      </w:r>
      <w:r w:rsidR="007D516F" w:rsidRPr="00291584">
        <w:rPr>
          <w:sz w:val="28"/>
          <w:szCs w:val="28"/>
        </w:rPr>
        <w:t>ны</w:t>
      </w:r>
      <w:r w:rsidR="0091201D" w:rsidRPr="00291584">
        <w:rPr>
          <w:sz w:val="28"/>
          <w:szCs w:val="28"/>
        </w:rPr>
        <w:t>ми сл</w:t>
      </w:r>
      <w:r w:rsidR="0091201D" w:rsidRPr="00291584">
        <w:rPr>
          <w:sz w:val="28"/>
          <w:szCs w:val="28"/>
        </w:rPr>
        <w:t>у</w:t>
      </w:r>
      <w:r w:rsidR="0091201D" w:rsidRPr="00291584">
        <w:rPr>
          <w:sz w:val="28"/>
          <w:szCs w:val="28"/>
        </w:rPr>
        <w:t xml:space="preserve">жащими Алтайского края, </w:t>
      </w:r>
      <w:r w:rsidR="004D7AA7" w:rsidRPr="00291584">
        <w:rPr>
          <w:sz w:val="28"/>
          <w:szCs w:val="28"/>
        </w:rPr>
        <w:t xml:space="preserve">а также лицами, претендующими на замещение </w:t>
      </w:r>
      <w:r w:rsidR="00A566C4" w:rsidRPr="00291584">
        <w:rPr>
          <w:sz w:val="28"/>
          <w:szCs w:val="28"/>
        </w:rPr>
        <w:t xml:space="preserve">указанных </w:t>
      </w:r>
      <w:r w:rsidR="004D7AA7" w:rsidRPr="00291584">
        <w:rPr>
          <w:sz w:val="28"/>
          <w:szCs w:val="28"/>
        </w:rPr>
        <w:t xml:space="preserve">должностей. </w:t>
      </w:r>
    </w:p>
    <w:p w:rsidR="004D7AA7" w:rsidRPr="0096170D" w:rsidRDefault="004D7AA7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FE2">
        <w:rPr>
          <w:sz w:val="28"/>
          <w:szCs w:val="28"/>
        </w:rPr>
        <w:t>По результатам анализа</w:t>
      </w:r>
      <w:r w:rsidRPr="0096170D">
        <w:rPr>
          <w:sz w:val="28"/>
          <w:szCs w:val="28"/>
        </w:rPr>
        <w:t xml:space="preserve"> сведений о доходах, информациям правоохр</w:t>
      </w:r>
      <w:r w:rsidRPr="0096170D">
        <w:rPr>
          <w:sz w:val="28"/>
          <w:szCs w:val="28"/>
        </w:rPr>
        <w:t>а</w:t>
      </w:r>
      <w:r w:rsidRPr="0096170D">
        <w:rPr>
          <w:sz w:val="28"/>
          <w:szCs w:val="28"/>
        </w:rPr>
        <w:t>нительных органов и органов прокуратуры Алтайск</w:t>
      </w:r>
      <w:r w:rsidR="00193770" w:rsidRPr="0096170D">
        <w:rPr>
          <w:sz w:val="28"/>
          <w:szCs w:val="28"/>
        </w:rPr>
        <w:t xml:space="preserve">ого края проведено </w:t>
      </w:r>
      <w:r w:rsidR="00721CF3" w:rsidRPr="0096170D">
        <w:rPr>
          <w:sz w:val="28"/>
          <w:szCs w:val="28"/>
        </w:rPr>
        <w:t xml:space="preserve">                </w:t>
      </w:r>
      <w:r w:rsidR="00064285" w:rsidRPr="0096170D">
        <w:rPr>
          <w:sz w:val="28"/>
          <w:szCs w:val="28"/>
        </w:rPr>
        <w:t>65</w:t>
      </w:r>
      <w:r w:rsidR="00193770" w:rsidRPr="0096170D">
        <w:rPr>
          <w:sz w:val="28"/>
          <w:szCs w:val="28"/>
        </w:rPr>
        <w:t xml:space="preserve"> (2019</w:t>
      </w:r>
      <w:r w:rsidR="00C3079D" w:rsidRPr="0096170D">
        <w:rPr>
          <w:sz w:val="28"/>
          <w:szCs w:val="28"/>
        </w:rPr>
        <w:t xml:space="preserve"> г. –</w:t>
      </w:r>
      <w:r w:rsidRPr="0096170D">
        <w:rPr>
          <w:sz w:val="28"/>
          <w:szCs w:val="28"/>
        </w:rPr>
        <w:t xml:space="preserve"> </w:t>
      </w:r>
      <w:r w:rsidR="00193770" w:rsidRPr="0096170D">
        <w:rPr>
          <w:sz w:val="28"/>
          <w:szCs w:val="28"/>
        </w:rPr>
        <w:t>53</w:t>
      </w:r>
      <w:r w:rsidR="006D60A9" w:rsidRPr="0096170D">
        <w:rPr>
          <w:sz w:val="28"/>
          <w:szCs w:val="28"/>
        </w:rPr>
        <w:t>) проверок</w:t>
      </w:r>
      <w:r w:rsidRPr="0096170D">
        <w:rPr>
          <w:sz w:val="28"/>
          <w:szCs w:val="28"/>
        </w:rPr>
        <w:t xml:space="preserve"> достоверности и полноты представленных свед</w:t>
      </w:r>
      <w:r w:rsidRPr="0096170D">
        <w:rPr>
          <w:sz w:val="28"/>
          <w:szCs w:val="28"/>
        </w:rPr>
        <w:t>е</w:t>
      </w:r>
      <w:r w:rsidR="00721CF3" w:rsidRPr="0096170D">
        <w:rPr>
          <w:sz w:val="28"/>
          <w:szCs w:val="28"/>
        </w:rPr>
        <w:t>ний</w:t>
      </w:r>
      <w:r w:rsidR="00B3559C" w:rsidRPr="0096170D">
        <w:rPr>
          <w:sz w:val="28"/>
          <w:szCs w:val="28"/>
        </w:rPr>
        <w:t xml:space="preserve"> </w:t>
      </w:r>
      <w:r w:rsidR="0096170D">
        <w:rPr>
          <w:sz w:val="28"/>
          <w:szCs w:val="28"/>
        </w:rPr>
        <w:t>о доходах;</w:t>
      </w:r>
      <w:r w:rsidRPr="0096170D">
        <w:rPr>
          <w:sz w:val="28"/>
          <w:szCs w:val="28"/>
        </w:rPr>
        <w:t xml:space="preserve"> к ответственности при</w:t>
      </w:r>
      <w:r w:rsidR="00E10CA7" w:rsidRPr="0096170D">
        <w:rPr>
          <w:sz w:val="28"/>
          <w:szCs w:val="28"/>
        </w:rPr>
        <w:t xml:space="preserve">влечено </w:t>
      </w:r>
      <w:r w:rsidR="00064285" w:rsidRPr="0096170D">
        <w:rPr>
          <w:sz w:val="28"/>
          <w:szCs w:val="28"/>
        </w:rPr>
        <w:t>19</w:t>
      </w:r>
      <w:r w:rsidR="00E10CA7" w:rsidRPr="0096170D">
        <w:rPr>
          <w:sz w:val="28"/>
          <w:szCs w:val="28"/>
        </w:rPr>
        <w:t xml:space="preserve"> (2019</w:t>
      </w:r>
      <w:r w:rsidR="00193770" w:rsidRPr="0096170D">
        <w:rPr>
          <w:sz w:val="28"/>
          <w:szCs w:val="28"/>
        </w:rPr>
        <w:t xml:space="preserve"> г. – 19</w:t>
      </w:r>
      <w:r w:rsidRPr="0096170D">
        <w:rPr>
          <w:sz w:val="28"/>
          <w:szCs w:val="28"/>
        </w:rPr>
        <w:t xml:space="preserve">) </w:t>
      </w:r>
      <w:r w:rsidR="00193770" w:rsidRPr="0096170D">
        <w:rPr>
          <w:sz w:val="28"/>
          <w:szCs w:val="28"/>
        </w:rPr>
        <w:t>государстве</w:t>
      </w:r>
      <w:r w:rsidR="00193770" w:rsidRPr="0096170D">
        <w:rPr>
          <w:sz w:val="28"/>
          <w:szCs w:val="28"/>
        </w:rPr>
        <w:t>н</w:t>
      </w:r>
      <w:r w:rsidR="00193770" w:rsidRPr="0096170D">
        <w:rPr>
          <w:sz w:val="28"/>
          <w:szCs w:val="28"/>
        </w:rPr>
        <w:t xml:space="preserve">ных </w:t>
      </w:r>
      <w:r w:rsidRPr="0096170D">
        <w:rPr>
          <w:sz w:val="28"/>
          <w:szCs w:val="28"/>
        </w:rPr>
        <w:t>гражданских служащих.</w:t>
      </w:r>
      <w:r w:rsidRPr="0096170D">
        <w:rPr>
          <w:sz w:val="28"/>
          <w:szCs w:val="28"/>
          <w:lang w:eastAsia="en-US"/>
        </w:rPr>
        <w:t xml:space="preserve"> </w:t>
      </w:r>
    </w:p>
    <w:p w:rsidR="004D7AA7" w:rsidRDefault="004D7AA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Аналогичная работа проведена в органах местного самоуправления</w:t>
      </w:r>
      <w:r w:rsidR="00DB6E71" w:rsidRPr="00291584">
        <w:rPr>
          <w:sz w:val="28"/>
          <w:szCs w:val="28"/>
        </w:rPr>
        <w:t xml:space="preserve">. </w:t>
      </w:r>
      <w:r w:rsidR="00B3559C" w:rsidRPr="00291584">
        <w:rPr>
          <w:sz w:val="28"/>
          <w:szCs w:val="28"/>
        </w:rPr>
        <w:t xml:space="preserve">    </w:t>
      </w:r>
      <w:r w:rsidR="00DB6E71"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о резуль</w:t>
      </w:r>
      <w:r w:rsidR="00903E38" w:rsidRPr="00291584">
        <w:rPr>
          <w:sz w:val="28"/>
          <w:szCs w:val="28"/>
        </w:rPr>
        <w:t xml:space="preserve">татам </w:t>
      </w:r>
      <w:r w:rsidR="00DA1F99" w:rsidRPr="00291584">
        <w:rPr>
          <w:sz w:val="28"/>
          <w:szCs w:val="28"/>
        </w:rPr>
        <w:t>163</w:t>
      </w:r>
      <w:r w:rsidR="00903E38" w:rsidRPr="00291584">
        <w:rPr>
          <w:sz w:val="28"/>
          <w:szCs w:val="28"/>
        </w:rPr>
        <w:t xml:space="preserve"> (2019</w:t>
      </w:r>
      <w:r w:rsidR="003031E2" w:rsidRPr="00291584">
        <w:rPr>
          <w:sz w:val="28"/>
          <w:szCs w:val="28"/>
        </w:rPr>
        <w:t xml:space="preserve"> г. –</w:t>
      </w:r>
      <w:r w:rsidRPr="00291584">
        <w:rPr>
          <w:sz w:val="28"/>
          <w:szCs w:val="28"/>
        </w:rPr>
        <w:t xml:space="preserve"> </w:t>
      </w:r>
      <w:r w:rsidR="00903E38" w:rsidRPr="00291584">
        <w:rPr>
          <w:sz w:val="28"/>
          <w:szCs w:val="28"/>
        </w:rPr>
        <w:t>246</w:t>
      </w:r>
      <w:r w:rsidR="00FD4772">
        <w:rPr>
          <w:sz w:val="28"/>
          <w:szCs w:val="28"/>
        </w:rPr>
        <w:t xml:space="preserve">) проверок </w:t>
      </w:r>
      <w:r w:rsidR="00705EB7">
        <w:rPr>
          <w:sz w:val="28"/>
          <w:szCs w:val="28"/>
        </w:rPr>
        <w:t>взыскание применено</w:t>
      </w:r>
      <w:r w:rsidR="00FD4772">
        <w:rPr>
          <w:sz w:val="28"/>
          <w:szCs w:val="28"/>
        </w:rPr>
        <w:t xml:space="preserve"> к</w:t>
      </w:r>
      <w:r w:rsidR="00903E38" w:rsidRPr="00291584">
        <w:rPr>
          <w:sz w:val="28"/>
          <w:szCs w:val="28"/>
        </w:rPr>
        <w:t xml:space="preserve"> 1</w:t>
      </w:r>
      <w:r w:rsidR="00DA1F99" w:rsidRPr="00291584">
        <w:rPr>
          <w:sz w:val="28"/>
          <w:szCs w:val="28"/>
        </w:rPr>
        <w:t>28</w:t>
      </w:r>
      <w:r w:rsidR="00903E38" w:rsidRPr="00291584">
        <w:rPr>
          <w:sz w:val="28"/>
          <w:szCs w:val="28"/>
        </w:rPr>
        <w:t xml:space="preserve"> (2019</w:t>
      </w:r>
      <w:r w:rsidRPr="00291584">
        <w:rPr>
          <w:sz w:val="28"/>
          <w:szCs w:val="28"/>
        </w:rPr>
        <w:t xml:space="preserve"> г. – </w:t>
      </w:r>
      <w:r w:rsidR="00903E38" w:rsidRPr="00291584">
        <w:rPr>
          <w:sz w:val="28"/>
          <w:szCs w:val="28"/>
        </w:rPr>
        <w:t>104</w:t>
      </w:r>
      <w:r w:rsidR="00FD4772">
        <w:rPr>
          <w:sz w:val="28"/>
          <w:szCs w:val="28"/>
        </w:rPr>
        <w:t>) служащим</w:t>
      </w:r>
      <w:r w:rsidRPr="00291584">
        <w:rPr>
          <w:sz w:val="28"/>
          <w:szCs w:val="28"/>
        </w:rPr>
        <w:t>. Большая часть проверок пров</w:t>
      </w:r>
      <w:r w:rsidR="00DB6E71" w:rsidRPr="00291584">
        <w:rPr>
          <w:sz w:val="28"/>
          <w:szCs w:val="28"/>
        </w:rPr>
        <w:t>едена</w:t>
      </w:r>
      <w:r w:rsidRPr="00291584">
        <w:rPr>
          <w:sz w:val="28"/>
          <w:szCs w:val="28"/>
        </w:rPr>
        <w:t xml:space="preserve"> на основании информации органов прокуратуры.</w:t>
      </w:r>
    </w:p>
    <w:p w:rsidR="00514C87" w:rsidRPr="00291584" w:rsidRDefault="00514C87" w:rsidP="00EE2A10">
      <w:pPr>
        <w:widowControl w:val="0"/>
        <w:ind w:firstLine="709"/>
        <w:jc w:val="both"/>
        <w:rPr>
          <w:sz w:val="28"/>
          <w:szCs w:val="28"/>
        </w:rPr>
      </w:pPr>
      <w:r w:rsidRPr="00514C87">
        <w:rPr>
          <w:sz w:val="28"/>
          <w:szCs w:val="28"/>
        </w:rPr>
        <w:t xml:space="preserve">В отношении 3-х государственных гражданских служащих проведены проверки об осуществлении </w:t>
      </w:r>
      <w:proofErr w:type="gramStart"/>
      <w:r w:rsidRPr="00514C87">
        <w:rPr>
          <w:sz w:val="28"/>
          <w:szCs w:val="28"/>
        </w:rPr>
        <w:t>контроля за</w:t>
      </w:r>
      <w:proofErr w:type="gramEnd"/>
      <w:r w:rsidRPr="00514C87">
        <w:rPr>
          <w:sz w:val="28"/>
          <w:szCs w:val="28"/>
        </w:rPr>
        <w:t xml:space="preserve"> расходами, по результатам которых установлено, что расходы, произведенные служащими по приобретению н</w:t>
      </w:r>
      <w:r w:rsidRPr="00514C87">
        <w:rPr>
          <w:sz w:val="28"/>
          <w:szCs w:val="28"/>
        </w:rPr>
        <w:t>е</w:t>
      </w:r>
      <w:r w:rsidRPr="00514C87">
        <w:rPr>
          <w:sz w:val="28"/>
          <w:szCs w:val="28"/>
        </w:rPr>
        <w:t>движимого имущества, соответствуют их доходам.</w:t>
      </w:r>
      <w:bookmarkStart w:id="0" w:name="_GoBack"/>
      <w:bookmarkEnd w:id="0"/>
    </w:p>
    <w:p w:rsidR="00686C4C" w:rsidRDefault="00C3181A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на плановой основе о</w:t>
      </w:r>
      <w:r w:rsidR="002865D1" w:rsidRPr="00291584">
        <w:rPr>
          <w:sz w:val="28"/>
          <w:szCs w:val="28"/>
        </w:rPr>
        <w:t xml:space="preserve">тделом </w:t>
      </w:r>
      <w:r w:rsidRPr="00C3181A">
        <w:rPr>
          <w:sz w:val="28"/>
          <w:szCs w:val="28"/>
        </w:rPr>
        <w:t>по профилактике коррупцио</w:t>
      </w:r>
      <w:r w:rsidRPr="00C3181A">
        <w:rPr>
          <w:sz w:val="28"/>
          <w:szCs w:val="28"/>
        </w:rPr>
        <w:t>н</w:t>
      </w:r>
      <w:r w:rsidRPr="00C3181A">
        <w:rPr>
          <w:sz w:val="28"/>
          <w:szCs w:val="28"/>
        </w:rPr>
        <w:t xml:space="preserve">ных и иных правонарушений Администрации Губернатора и Правительства Алтайского края </w:t>
      </w:r>
      <w:r w:rsidR="002865D1" w:rsidRPr="00291584">
        <w:rPr>
          <w:sz w:val="28"/>
          <w:szCs w:val="28"/>
        </w:rPr>
        <w:t>проводятся проверки организации работы и исполнения з</w:t>
      </w:r>
      <w:r w:rsidR="002865D1" w:rsidRPr="00291584">
        <w:rPr>
          <w:sz w:val="28"/>
          <w:szCs w:val="28"/>
        </w:rPr>
        <w:t>а</w:t>
      </w:r>
      <w:r w:rsidR="002865D1" w:rsidRPr="00291584">
        <w:rPr>
          <w:sz w:val="28"/>
          <w:szCs w:val="28"/>
        </w:rPr>
        <w:t>конодательства в сфере противодействия коррупции в органах исполнит</w:t>
      </w:r>
      <w:r w:rsidR="00414F2F" w:rsidRPr="00291584">
        <w:rPr>
          <w:sz w:val="28"/>
          <w:szCs w:val="28"/>
        </w:rPr>
        <w:t>ел</w:t>
      </w:r>
      <w:r w:rsidR="00414F2F" w:rsidRPr="00291584">
        <w:rPr>
          <w:sz w:val="28"/>
          <w:szCs w:val="28"/>
        </w:rPr>
        <w:t>ь</w:t>
      </w:r>
      <w:r w:rsidR="00414F2F" w:rsidRPr="00291584">
        <w:rPr>
          <w:sz w:val="28"/>
          <w:szCs w:val="28"/>
        </w:rPr>
        <w:t>ной власти Алтайского края</w:t>
      </w:r>
      <w:r w:rsidR="00B405BD" w:rsidRPr="00291584">
        <w:rPr>
          <w:sz w:val="28"/>
          <w:szCs w:val="28"/>
        </w:rPr>
        <w:t xml:space="preserve"> (далее – «проверка работы по ПК»)</w:t>
      </w:r>
      <w:r w:rsidR="00414F2F" w:rsidRPr="00291584">
        <w:rPr>
          <w:sz w:val="28"/>
          <w:szCs w:val="28"/>
        </w:rPr>
        <w:t>.</w:t>
      </w:r>
      <w:proofErr w:type="gramEnd"/>
      <w:r w:rsidR="00414F2F" w:rsidRPr="00291584">
        <w:rPr>
          <w:sz w:val="28"/>
          <w:szCs w:val="28"/>
        </w:rPr>
        <w:t xml:space="preserve"> </w:t>
      </w:r>
      <w:proofErr w:type="gramStart"/>
      <w:r w:rsidR="00414F2F" w:rsidRPr="00291584">
        <w:rPr>
          <w:sz w:val="28"/>
          <w:szCs w:val="28"/>
        </w:rPr>
        <w:t>В 2020 г. проверки</w:t>
      </w:r>
      <w:r w:rsidR="002503A5" w:rsidRPr="00291584">
        <w:rPr>
          <w:sz w:val="28"/>
          <w:szCs w:val="28"/>
        </w:rPr>
        <w:t xml:space="preserve"> работы по ПК</w:t>
      </w:r>
      <w:r w:rsidR="00414F2F" w:rsidRPr="00291584">
        <w:rPr>
          <w:sz w:val="28"/>
          <w:szCs w:val="28"/>
        </w:rPr>
        <w:t xml:space="preserve"> проведены в 29 органах исполнитель</w:t>
      </w:r>
      <w:r w:rsidR="0070321A" w:rsidRPr="00291584">
        <w:rPr>
          <w:sz w:val="28"/>
          <w:szCs w:val="28"/>
        </w:rPr>
        <w:t>ной власти края, в</w:t>
      </w:r>
      <w:r w:rsidR="00CC19C0">
        <w:rPr>
          <w:sz w:val="28"/>
          <w:szCs w:val="28"/>
        </w:rPr>
        <w:t xml:space="preserve"> </w:t>
      </w:r>
      <w:r w:rsidR="0070321A" w:rsidRPr="00291584">
        <w:rPr>
          <w:sz w:val="28"/>
          <w:szCs w:val="28"/>
        </w:rPr>
        <w:t xml:space="preserve">ходе которых </w:t>
      </w:r>
      <w:r w:rsidR="00414F2F" w:rsidRPr="00291584">
        <w:rPr>
          <w:sz w:val="28"/>
          <w:szCs w:val="28"/>
        </w:rPr>
        <w:t>осуществля</w:t>
      </w:r>
      <w:r w:rsidR="000538DA" w:rsidRPr="00291584">
        <w:rPr>
          <w:sz w:val="28"/>
          <w:szCs w:val="28"/>
        </w:rPr>
        <w:t>л</w:t>
      </w:r>
      <w:r w:rsidR="00414F2F" w:rsidRPr="00291584">
        <w:rPr>
          <w:sz w:val="28"/>
          <w:szCs w:val="28"/>
        </w:rPr>
        <w:t>ся анализ сведений о дохо</w:t>
      </w:r>
      <w:r w:rsidR="009F6BA8" w:rsidRPr="00291584">
        <w:rPr>
          <w:sz w:val="28"/>
          <w:szCs w:val="28"/>
        </w:rPr>
        <w:t>дах</w:t>
      </w:r>
      <w:r w:rsidR="00FC6B33" w:rsidRPr="00291584">
        <w:rPr>
          <w:sz w:val="28"/>
          <w:szCs w:val="28"/>
        </w:rPr>
        <w:t>, представленных государств</w:t>
      </w:r>
      <w:r w:rsidR="00E35973">
        <w:rPr>
          <w:sz w:val="28"/>
          <w:szCs w:val="28"/>
        </w:rPr>
        <w:t xml:space="preserve">енными гражданскими служащими, </w:t>
      </w:r>
      <w:r w:rsidR="00FC6B33" w:rsidRPr="00291584">
        <w:rPr>
          <w:sz w:val="28"/>
          <w:szCs w:val="28"/>
        </w:rPr>
        <w:t>руководителями подведо</w:t>
      </w:r>
      <w:r w:rsidR="00FC6B33" w:rsidRPr="00291584">
        <w:rPr>
          <w:sz w:val="28"/>
          <w:szCs w:val="28"/>
        </w:rPr>
        <w:t>м</w:t>
      </w:r>
      <w:r w:rsidR="00FC6B33" w:rsidRPr="00291584">
        <w:rPr>
          <w:sz w:val="28"/>
          <w:szCs w:val="28"/>
        </w:rPr>
        <w:t>ственных органам исполнительной власти края организаций</w:t>
      </w:r>
      <w:r w:rsidR="00192C37" w:rsidRPr="00291584">
        <w:rPr>
          <w:sz w:val="28"/>
          <w:szCs w:val="28"/>
        </w:rPr>
        <w:t>,</w:t>
      </w:r>
      <w:r w:rsidR="00414F2F" w:rsidRPr="00291584">
        <w:rPr>
          <w:sz w:val="28"/>
          <w:szCs w:val="28"/>
        </w:rPr>
        <w:t xml:space="preserve"> о наличии во</w:t>
      </w:r>
      <w:r w:rsidR="00414F2F" w:rsidRPr="00291584">
        <w:rPr>
          <w:sz w:val="28"/>
          <w:szCs w:val="28"/>
        </w:rPr>
        <w:t>з</w:t>
      </w:r>
      <w:r w:rsidR="00414F2F" w:rsidRPr="00291584">
        <w:rPr>
          <w:sz w:val="28"/>
          <w:szCs w:val="28"/>
        </w:rPr>
        <w:t>можных ситуаций конфликта интересов, соблюдения должностными лицами требований, ограни</w:t>
      </w:r>
      <w:r w:rsidR="00FC6B33" w:rsidRPr="00291584">
        <w:rPr>
          <w:sz w:val="28"/>
          <w:szCs w:val="28"/>
        </w:rPr>
        <w:t>чений</w:t>
      </w:r>
      <w:r w:rsidR="009F6BA8" w:rsidRPr="00291584">
        <w:rPr>
          <w:sz w:val="28"/>
          <w:szCs w:val="28"/>
        </w:rPr>
        <w:t xml:space="preserve"> </w:t>
      </w:r>
      <w:r w:rsidR="00414F2F" w:rsidRPr="00291584">
        <w:rPr>
          <w:sz w:val="28"/>
          <w:szCs w:val="28"/>
        </w:rPr>
        <w:t>и запретов, установленных законодательст</w:t>
      </w:r>
      <w:r w:rsidR="003D4D5F">
        <w:rPr>
          <w:sz w:val="28"/>
          <w:szCs w:val="28"/>
        </w:rPr>
        <w:t xml:space="preserve">вом </w:t>
      </w:r>
      <w:r w:rsidR="00E35973">
        <w:rPr>
          <w:sz w:val="28"/>
          <w:szCs w:val="28"/>
        </w:rPr>
        <w:t xml:space="preserve">                 </w:t>
      </w:r>
      <w:r w:rsidR="003D4D5F">
        <w:rPr>
          <w:sz w:val="28"/>
          <w:szCs w:val="28"/>
        </w:rPr>
        <w:t>о противодействии коррупции</w:t>
      </w:r>
      <w:r w:rsidR="00414F2F" w:rsidRPr="00291584">
        <w:rPr>
          <w:sz w:val="28"/>
          <w:szCs w:val="28"/>
        </w:rPr>
        <w:t>.</w:t>
      </w:r>
      <w:proofErr w:type="gramEnd"/>
      <w:r w:rsidR="00414F2F" w:rsidRPr="00291584">
        <w:rPr>
          <w:sz w:val="28"/>
          <w:szCs w:val="28"/>
        </w:rPr>
        <w:t xml:space="preserve"> </w:t>
      </w:r>
      <w:r w:rsidR="002865D1" w:rsidRPr="00291584">
        <w:rPr>
          <w:sz w:val="28"/>
          <w:szCs w:val="28"/>
        </w:rPr>
        <w:t xml:space="preserve">По результатам проверок </w:t>
      </w:r>
      <w:r w:rsidR="00BA61B0" w:rsidRPr="00291584">
        <w:rPr>
          <w:sz w:val="28"/>
          <w:szCs w:val="28"/>
        </w:rPr>
        <w:t>направлены</w:t>
      </w:r>
      <w:r w:rsidR="002865D1" w:rsidRPr="00291584">
        <w:rPr>
          <w:sz w:val="28"/>
          <w:szCs w:val="28"/>
        </w:rPr>
        <w:t xml:space="preserve"> справки с указанием выявленных нарушений, а также рекомендациями о необход</w:t>
      </w:r>
      <w:r w:rsidR="002865D1" w:rsidRPr="00291584">
        <w:rPr>
          <w:sz w:val="28"/>
          <w:szCs w:val="28"/>
        </w:rPr>
        <w:t>и</w:t>
      </w:r>
      <w:r w:rsidR="002865D1" w:rsidRPr="00291584">
        <w:rPr>
          <w:sz w:val="28"/>
          <w:szCs w:val="28"/>
        </w:rPr>
        <w:t>мости проведения профилактических меро</w:t>
      </w:r>
      <w:r w:rsidR="00BA61B0" w:rsidRPr="00291584">
        <w:rPr>
          <w:sz w:val="28"/>
          <w:szCs w:val="28"/>
        </w:rPr>
        <w:t>прия</w:t>
      </w:r>
      <w:r w:rsidR="00DF68CD">
        <w:rPr>
          <w:sz w:val="28"/>
          <w:szCs w:val="28"/>
        </w:rPr>
        <w:t xml:space="preserve">тий </w:t>
      </w:r>
      <w:r w:rsidR="00DF68CD" w:rsidRPr="00DF68CD">
        <w:rPr>
          <w:sz w:val="28"/>
          <w:szCs w:val="28"/>
        </w:rPr>
        <w:t>или антикоррупционных проверок при наличии достаточных оснований</w:t>
      </w:r>
      <w:r w:rsidR="0082008D">
        <w:rPr>
          <w:sz w:val="28"/>
          <w:szCs w:val="28"/>
        </w:rPr>
        <w:t>.</w:t>
      </w:r>
    </w:p>
    <w:p w:rsidR="004D3357" w:rsidRPr="00CD581D" w:rsidRDefault="004D3357" w:rsidP="00EE2A10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CD581D">
        <w:rPr>
          <w:sz w:val="28"/>
          <w:szCs w:val="28"/>
        </w:rPr>
        <w:lastRenderedPageBreak/>
        <w:t>Во исполнение закона Алтайского края от 03.06.2010 № 46-ЗС «О пр</w:t>
      </w:r>
      <w:r w:rsidRPr="00CD581D">
        <w:rPr>
          <w:sz w:val="28"/>
          <w:szCs w:val="28"/>
        </w:rPr>
        <w:t>о</w:t>
      </w:r>
      <w:r w:rsidRPr="00CD581D">
        <w:rPr>
          <w:sz w:val="28"/>
          <w:szCs w:val="28"/>
        </w:rPr>
        <w:t xml:space="preserve">тиводействии коррупции в Алтайском крае» осуществлялся сбор сведений </w:t>
      </w:r>
      <w:r w:rsidR="00290FC9" w:rsidRPr="00CD581D">
        <w:rPr>
          <w:sz w:val="28"/>
          <w:szCs w:val="28"/>
        </w:rPr>
        <w:t xml:space="preserve">             </w:t>
      </w:r>
      <w:r w:rsidRPr="00CD581D">
        <w:rPr>
          <w:sz w:val="28"/>
          <w:szCs w:val="28"/>
        </w:rPr>
        <w:t>о дохо</w:t>
      </w:r>
      <w:r w:rsidR="0028477D" w:rsidRPr="00CD581D">
        <w:rPr>
          <w:sz w:val="28"/>
          <w:szCs w:val="28"/>
        </w:rPr>
        <w:t>дах</w:t>
      </w:r>
      <w:r w:rsidRPr="00CD581D">
        <w:rPr>
          <w:sz w:val="28"/>
          <w:szCs w:val="28"/>
        </w:rPr>
        <w:t>, представленных Губернатору Алтайского края лицами, замеща</w:t>
      </w:r>
      <w:r w:rsidRPr="00CD581D">
        <w:rPr>
          <w:sz w:val="28"/>
          <w:szCs w:val="28"/>
        </w:rPr>
        <w:t>ю</w:t>
      </w:r>
      <w:r w:rsidRPr="00CD581D">
        <w:rPr>
          <w:sz w:val="28"/>
          <w:szCs w:val="28"/>
        </w:rPr>
        <w:t>щими муниципальные должности в органах местного самоуправления А</w:t>
      </w:r>
      <w:r w:rsidRPr="00CD581D">
        <w:rPr>
          <w:sz w:val="28"/>
          <w:szCs w:val="28"/>
        </w:rPr>
        <w:t>л</w:t>
      </w:r>
      <w:r w:rsidRPr="00CD581D">
        <w:rPr>
          <w:sz w:val="28"/>
          <w:szCs w:val="28"/>
        </w:rPr>
        <w:t>та</w:t>
      </w:r>
      <w:r w:rsidR="0039534A" w:rsidRPr="00CD581D">
        <w:rPr>
          <w:sz w:val="28"/>
          <w:szCs w:val="28"/>
        </w:rPr>
        <w:t>йского края.</w:t>
      </w:r>
      <w:proofErr w:type="gramEnd"/>
      <w:r w:rsidR="0039534A" w:rsidRPr="00CD581D">
        <w:rPr>
          <w:sz w:val="28"/>
          <w:szCs w:val="28"/>
        </w:rPr>
        <w:t xml:space="preserve"> По итогам 2020 г.</w:t>
      </w:r>
      <w:r w:rsidRPr="00CD581D">
        <w:rPr>
          <w:sz w:val="28"/>
          <w:szCs w:val="28"/>
        </w:rPr>
        <w:t xml:space="preserve"> 2240 лицами указанной категории предста</w:t>
      </w:r>
      <w:r w:rsidRPr="00CD581D">
        <w:rPr>
          <w:sz w:val="28"/>
          <w:szCs w:val="28"/>
        </w:rPr>
        <w:t>в</w:t>
      </w:r>
      <w:r w:rsidRPr="00CD581D">
        <w:rPr>
          <w:sz w:val="28"/>
          <w:szCs w:val="28"/>
        </w:rPr>
        <w:t xml:space="preserve">лены справки </w:t>
      </w:r>
      <w:r w:rsidR="00491652" w:rsidRPr="00CD581D">
        <w:rPr>
          <w:sz w:val="28"/>
          <w:szCs w:val="28"/>
        </w:rPr>
        <w:t xml:space="preserve">о доходах </w:t>
      </w:r>
      <w:r w:rsidRPr="00CD581D">
        <w:rPr>
          <w:sz w:val="28"/>
          <w:szCs w:val="28"/>
        </w:rPr>
        <w:t>и 5406 лицами – уведомления об отсутствии сделок.</w:t>
      </w:r>
    </w:p>
    <w:p w:rsidR="004D3357" w:rsidRPr="00CD581D" w:rsidRDefault="008770FC" w:rsidP="00EE2A10">
      <w:pPr>
        <w:widowControl w:val="0"/>
        <w:ind w:firstLine="680"/>
        <w:jc w:val="both"/>
        <w:rPr>
          <w:sz w:val="28"/>
          <w:szCs w:val="28"/>
        </w:rPr>
      </w:pPr>
      <w:r w:rsidRPr="00CD581D">
        <w:rPr>
          <w:sz w:val="28"/>
          <w:szCs w:val="28"/>
        </w:rPr>
        <w:t>В рамках прокурорского надзора п</w:t>
      </w:r>
      <w:r w:rsidR="004D3357" w:rsidRPr="00CD581D">
        <w:rPr>
          <w:sz w:val="28"/>
          <w:szCs w:val="28"/>
        </w:rPr>
        <w:t xml:space="preserve">о запросам прокуроров </w:t>
      </w:r>
      <w:proofErr w:type="spellStart"/>
      <w:r w:rsidR="004D3357" w:rsidRPr="00CD581D">
        <w:rPr>
          <w:sz w:val="28"/>
          <w:szCs w:val="28"/>
        </w:rPr>
        <w:t>г.</w:t>
      </w:r>
      <w:r w:rsidR="008D4E6F" w:rsidRPr="00CD581D">
        <w:rPr>
          <w:sz w:val="28"/>
          <w:szCs w:val="28"/>
        </w:rPr>
        <w:t>г</w:t>
      </w:r>
      <w:proofErr w:type="spellEnd"/>
      <w:r w:rsidR="008D4E6F" w:rsidRPr="00CD581D">
        <w:rPr>
          <w:sz w:val="28"/>
          <w:szCs w:val="28"/>
        </w:rPr>
        <w:t>.</w:t>
      </w:r>
      <w:r w:rsidR="004D3357" w:rsidRPr="00CD581D">
        <w:rPr>
          <w:sz w:val="28"/>
          <w:szCs w:val="28"/>
        </w:rPr>
        <w:t xml:space="preserve"> Бийска, Новоалтайска, Рубцовска, Белокурихи, </w:t>
      </w:r>
      <w:proofErr w:type="spellStart"/>
      <w:r w:rsidR="004D3357" w:rsidRPr="00CD581D">
        <w:rPr>
          <w:sz w:val="28"/>
          <w:szCs w:val="28"/>
        </w:rPr>
        <w:t>Рубцовского</w:t>
      </w:r>
      <w:proofErr w:type="spellEnd"/>
      <w:r w:rsidR="004D3357" w:rsidRPr="00CD581D">
        <w:rPr>
          <w:sz w:val="28"/>
          <w:szCs w:val="28"/>
        </w:rPr>
        <w:t>, Целинного, Залесовск</w:t>
      </w:r>
      <w:r w:rsidR="004D3357" w:rsidRPr="00CD581D">
        <w:rPr>
          <w:sz w:val="28"/>
          <w:szCs w:val="28"/>
        </w:rPr>
        <w:t>о</w:t>
      </w:r>
      <w:r w:rsidR="004D3357" w:rsidRPr="00CD581D">
        <w:rPr>
          <w:sz w:val="28"/>
          <w:szCs w:val="28"/>
        </w:rPr>
        <w:t xml:space="preserve">го, </w:t>
      </w:r>
      <w:proofErr w:type="spellStart"/>
      <w:r w:rsidR="004D3357" w:rsidRPr="00CD581D">
        <w:rPr>
          <w:sz w:val="28"/>
          <w:szCs w:val="28"/>
        </w:rPr>
        <w:t>Новичихинского</w:t>
      </w:r>
      <w:proofErr w:type="spellEnd"/>
      <w:r w:rsidR="004D3357" w:rsidRPr="00CD581D">
        <w:rPr>
          <w:sz w:val="28"/>
          <w:szCs w:val="28"/>
        </w:rPr>
        <w:t xml:space="preserve">, Романовского, </w:t>
      </w:r>
      <w:proofErr w:type="spellStart"/>
      <w:r w:rsidR="004D3357" w:rsidRPr="00CD581D">
        <w:rPr>
          <w:sz w:val="28"/>
          <w:szCs w:val="28"/>
        </w:rPr>
        <w:t>Курьинского</w:t>
      </w:r>
      <w:proofErr w:type="spellEnd"/>
      <w:r w:rsidR="004D3357" w:rsidRPr="00CD581D">
        <w:rPr>
          <w:sz w:val="28"/>
          <w:szCs w:val="28"/>
        </w:rPr>
        <w:t xml:space="preserve">, Алейского, </w:t>
      </w:r>
      <w:proofErr w:type="spellStart"/>
      <w:r w:rsidR="004D3357" w:rsidRPr="00CD581D">
        <w:rPr>
          <w:sz w:val="28"/>
          <w:szCs w:val="28"/>
        </w:rPr>
        <w:t>Быстроисто</w:t>
      </w:r>
      <w:r w:rsidR="004D3357" w:rsidRPr="00CD581D">
        <w:rPr>
          <w:sz w:val="28"/>
          <w:szCs w:val="28"/>
        </w:rPr>
        <w:t>к</w:t>
      </w:r>
      <w:r w:rsidR="004D3357" w:rsidRPr="00CD581D">
        <w:rPr>
          <w:sz w:val="28"/>
          <w:szCs w:val="28"/>
        </w:rPr>
        <w:t>ского</w:t>
      </w:r>
      <w:proofErr w:type="spellEnd"/>
      <w:r w:rsidR="004D3357" w:rsidRPr="00CD581D">
        <w:rPr>
          <w:sz w:val="28"/>
          <w:szCs w:val="28"/>
        </w:rPr>
        <w:t xml:space="preserve">, Смоленского, </w:t>
      </w:r>
      <w:proofErr w:type="spellStart"/>
      <w:r w:rsidR="004D3357" w:rsidRPr="00CD581D">
        <w:rPr>
          <w:sz w:val="28"/>
          <w:szCs w:val="28"/>
        </w:rPr>
        <w:t>Панкрушихинского</w:t>
      </w:r>
      <w:proofErr w:type="spellEnd"/>
      <w:r w:rsidR="004D3357" w:rsidRPr="00CD581D">
        <w:rPr>
          <w:sz w:val="28"/>
          <w:szCs w:val="28"/>
        </w:rPr>
        <w:t xml:space="preserve">, Михайловского, </w:t>
      </w:r>
      <w:proofErr w:type="spellStart"/>
      <w:r w:rsidR="004D3357" w:rsidRPr="00CD581D">
        <w:rPr>
          <w:sz w:val="28"/>
          <w:szCs w:val="28"/>
        </w:rPr>
        <w:t>Усть-Калманского</w:t>
      </w:r>
      <w:proofErr w:type="spellEnd"/>
      <w:r w:rsidR="004D3357" w:rsidRPr="00CD581D">
        <w:rPr>
          <w:sz w:val="28"/>
          <w:szCs w:val="28"/>
        </w:rPr>
        <w:t xml:space="preserve">, </w:t>
      </w:r>
      <w:proofErr w:type="spellStart"/>
      <w:r w:rsidR="004D3357" w:rsidRPr="00CD581D">
        <w:rPr>
          <w:sz w:val="28"/>
          <w:szCs w:val="28"/>
        </w:rPr>
        <w:t>Баевского</w:t>
      </w:r>
      <w:proofErr w:type="spellEnd"/>
      <w:r w:rsidR="004D3357" w:rsidRPr="00CD581D">
        <w:rPr>
          <w:sz w:val="28"/>
          <w:szCs w:val="28"/>
        </w:rPr>
        <w:t xml:space="preserve">, </w:t>
      </w:r>
      <w:proofErr w:type="spellStart"/>
      <w:r w:rsidR="004D3357" w:rsidRPr="00CD581D">
        <w:rPr>
          <w:sz w:val="28"/>
          <w:szCs w:val="28"/>
        </w:rPr>
        <w:t>Тогульского</w:t>
      </w:r>
      <w:proofErr w:type="spellEnd"/>
      <w:r w:rsidR="004D3357" w:rsidRPr="00CD581D">
        <w:rPr>
          <w:sz w:val="28"/>
          <w:szCs w:val="28"/>
        </w:rPr>
        <w:t>, Угловского районов представлены сведения о дох</w:t>
      </w:r>
      <w:r w:rsidR="004D3357" w:rsidRPr="00CD581D">
        <w:rPr>
          <w:sz w:val="28"/>
          <w:szCs w:val="28"/>
        </w:rPr>
        <w:t>о</w:t>
      </w:r>
      <w:r w:rsidR="004D3357" w:rsidRPr="00CD581D">
        <w:rPr>
          <w:sz w:val="28"/>
          <w:szCs w:val="28"/>
        </w:rPr>
        <w:t>дах депутатов данных муниципальных образований края.</w:t>
      </w:r>
    </w:p>
    <w:p w:rsidR="004D3357" w:rsidRPr="00291584" w:rsidRDefault="004D3357" w:rsidP="006837E9">
      <w:pPr>
        <w:widowControl w:val="0"/>
        <w:ind w:firstLine="680"/>
        <w:jc w:val="both"/>
        <w:rPr>
          <w:sz w:val="28"/>
          <w:szCs w:val="28"/>
        </w:rPr>
      </w:pPr>
      <w:proofErr w:type="gramStart"/>
      <w:r w:rsidRPr="00CD581D">
        <w:rPr>
          <w:sz w:val="28"/>
          <w:szCs w:val="28"/>
        </w:rPr>
        <w:t xml:space="preserve">В </w:t>
      </w:r>
      <w:r w:rsidR="00290FC9" w:rsidRPr="00CD581D">
        <w:rPr>
          <w:sz w:val="28"/>
          <w:szCs w:val="28"/>
        </w:rPr>
        <w:t>отчетный период</w:t>
      </w:r>
      <w:r w:rsidRPr="00CD581D">
        <w:rPr>
          <w:sz w:val="28"/>
          <w:szCs w:val="28"/>
        </w:rPr>
        <w:t xml:space="preserve"> </w:t>
      </w:r>
      <w:r w:rsidR="00E5380A" w:rsidRPr="00CD581D">
        <w:rPr>
          <w:sz w:val="28"/>
          <w:szCs w:val="28"/>
        </w:rPr>
        <w:t>в отношении лиц, замещающих муниципальные должности</w:t>
      </w:r>
      <w:r w:rsidR="005C0C27" w:rsidRPr="00CD581D">
        <w:rPr>
          <w:sz w:val="28"/>
          <w:szCs w:val="28"/>
        </w:rPr>
        <w:t>,</w:t>
      </w:r>
      <w:r w:rsidR="00E5380A" w:rsidRPr="00CD581D">
        <w:rPr>
          <w:sz w:val="28"/>
          <w:szCs w:val="28"/>
        </w:rPr>
        <w:t xml:space="preserve"> </w:t>
      </w:r>
      <w:r w:rsidRPr="00CD581D">
        <w:rPr>
          <w:sz w:val="28"/>
          <w:szCs w:val="28"/>
        </w:rPr>
        <w:t>проведено</w:t>
      </w:r>
      <w:r w:rsidR="006837E9" w:rsidRPr="00CD581D">
        <w:rPr>
          <w:sz w:val="28"/>
          <w:szCs w:val="28"/>
        </w:rPr>
        <w:t xml:space="preserve"> </w:t>
      </w:r>
      <w:r w:rsidR="00EB48BE" w:rsidRPr="00CD581D">
        <w:rPr>
          <w:sz w:val="28"/>
          <w:szCs w:val="28"/>
        </w:rPr>
        <w:t>2</w:t>
      </w:r>
      <w:r w:rsidRPr="00CD581D">
        <w:rPr>
          <w:sz w:val="28"/>
          <w:szCs w:val="28"/>
        </w:rPr>
        <w:t xml:space="preserve"> провер</w:t>
      </w:r>
      <w:r w:rsidR="00545AF2" w:rsidRPr="00CD581D">
        <w:rPr>
          <w:sz w:val="28"/>
          <w:szCs w:val="28"/>
        </w:rPr>
        <w:t xml:space="preserve">ки по </w:t>
      </w:r>
      <w:r w:rsidRPr="00CD581D">
        <w:rPr>
          <w:sz w:val="28"/>
          <w:szCs w:val="28"/>
        </w:rPr>
        <w:t>представлени</w:t>
      </w:r>
      <w:r w:rsidR="00545AF2" w:rsidRPr="00CD581D">
        <w:rPr>
          <w:sz w:val="28"/>
          <w:szCs w:val="28"/>
        </w:rPr>
        <w:t>ю</w:t>
      </w:r>
      <w:r w:rsidRPr="00CD581D">
        <w:rPr>
          <w:sz w:val="28"/>
          <w:szCs w:val="28"/>
        </w:rPr>
        <w:t xml:space="preserve"> неполных и недост</w:t>
      </w:r>
      <w:r w:rsidRPr="00CD581D">
        <w:rPr>
          <w:sz w:val="28"/>
          <w:szCs w:val="28"/>
        </w:rPr>
        <w:t>о</w:t>
      </w:r>
      <w:r w:rsidRPr="00CD581D">
        <w:rPr>
          <w:sz w:val="28"/>
          <w:szCs w:val="28"/>
        </w:rPr>
        <w:t>верных сведений</w:t>
      </w:r>
      <w:r w:rsidR="003E51CE" w:rsidRPr="00CD581D">
        <w:rPr>
          <w:sz w:val="28"/>
          <w:szCs w:val="28"/>
        </w:rPr>
        <w:t xml:space="preserve"> о доходах</w:t>
      </w:r>
      <w:r w:rsidR="007644B0" w:rsidRPr="00CD581D">
        <w:rPr>
          <w:sz w:val="28"/>
          <w:szCs w:val="28"/>
        </w:rPr>
        <w:t xml:space="preserve">, </w:t>
      </w:r>
      <w:r w:rsidR="00D52AC7" w:rsidRPr="00CD581D">
        <w:rPr>
          <w:sz w:val="28"/>
          <w:szCs w:val="28"/>
        </w:rPr>
        <w:t xml:space="preserve">факты </w:t>
      </w:r>
      <w:r w:rsidR="002C5979" w:rsidRPr="00CD581D">
        <w:rPr>
          <w:sz w:val="28"/>
          <w:szCs w:val="28"/>
        </w:rPr>
        <w:t>нарушения норм законодательства</w:t>
      </w:r>
      <w:r w:rsidR="00D52AC7" w:rsidRPr="00CD581D">
        <w:rPr>
          <w:sz w:val="28"/>
          <w:szCs w:val="28"/>
        </w:rPr>
        <w:t xml:space="preserve"> уст</w:t>
      </w:r>
      <w:r w:rsidR="00D52AC7" w:rsidRPr="00CD581D">
        <w:rPr>
          <w:sz w:val="28"/>
          <w:szCs w:val="28"/>
        </w:rPr>
        <w:t>а</w:t>
      </w:r>
      <w:r w:rsidR="00D52AC7" w:rsidRPr="00CD581D">
        <w:rPr>
          <w:sz w:val="28"/>
          <w:szCs w:val="28"/>
        </w:rPr>
        <w:t>новлен</w:t>
      </w:r>
      <w:r w:rsidR="00545AF2" w:rsidRPr="00CD581D">
        <w:rPr>
          <w:sz w:val="28"/>
          <w:szCs w:val="28"/>
        </w:rPr>
        <w:t>ы</w:t>
      </w:r>
      <w:r w:rsidR="00374772" w:rsidRPr="00CD581D">
        <w:rPr>
          <w:sz w:val="28"/>
          <w:szCs w:val="28"/>
        </w:rPr>
        <w:t xml:space="preserve">, </w:t>
      </w:r>
      <w:r w:rsidR="00D52AC7" w:rsidRPr="00CD581D">
        <w:rPr>
          <w:sz w:val="28"/>
          <w:szCs w:val="28"/>
        </w:rPr>
        <w:t xml:space="preserve">соответствующая </w:t>
      </w:r>
      <w:r w:rsidR="001D7608" w:rsidRPr="00CD581D">
        <w:rPr>
          <w:sz w:val="28"/>
          <w:szCs w:val="28"/>
        </w:rPr>
        <w:t>информация направлена в представительный о</w:t>
      </w:r>
      <w:r w:rsidR="001D7608" w:rsidRPr="00CD581D">
        <w:rPr>
          <w:sz w:val="28"/>
          <w:szCs w:val="28"/>
        </w:rPr>
        <w:t>р</w:t>
      </w:r>
      <w:r w:rsidR="001D7608" w:rsidRPr="00CD581D">
        <w:rPr>
          <w:sz w:val="28"/>
          <w:szCs w:val="28"/>
        </w:rPr>
        <w:t>ган муниципального образования</w:t>
      </w:r>
      <w:r w:rsidR="00BB05C7" w:rsidRPr="00CD581D">
        <w:rPr>
          <w:sz w:val="28"/>
          <w:szCs w:val="28"/>
        </w:rPr>
        <w:t>.</w:t>
      </w:r>
      <w:proofErr w:type="gramEnd"/>
      <w:r w:rsidR="003E51CE" w:rsidRPr="00CD581D">
        <w:t xml:space="preserve"> </w:t>
      </w:r>
      <w:r w:rsidR="00590A0C" w:rsidRPr="00CD581D">
        <w:rPr>
          <w:sz w:val="28"/>
          <w:szCs w:val="28"/>
        </w:rPr>
        <w:t>По результатам</w:t>
      </w:r>
      <w:r w:rsidR="003E51CE" w:rsidRPr="00CD581D">
        <w:rPr>
          <w:sz w:val="28"/>
          <w:szCs w:val="28"/>
        </w:rPr>
        <w:t xml:space="preserve"> </w:t>
      </w:r>
      <w:r w:rsidR="00590A0C" w:rsidRPr="00CD581D">
        <w:rPr>
          <w:sz w:val="28"/>
          <w:szCs w:val="28"/>
        </w:rPr>
        <w:t xml:space="preserve">осуществления </w:t>
      </w:r>
      <w:proofErr w:type="gramStart"/>
      <w:r w:rsidR="00590A0C" w:rsidRPr="00CD581D">
        <w:rPr>
          <w:sz w:val="28"/>
          <w:szCs w:val="28"/>
        </w:rPr>
        <w:t>контроля за</w:t>
      </w:r>
      <w:proofErr w:type="gramEnd"/>
      <w:r w:rsidR="00590A0C" w:rsidRPr="00CD581D">
        <w:rPr>
          <w:sz w:val="28"/>
          <w:szCs w:val="28"/>
        </w:rPr>
        <w:t xml:space="preserve"> расходами </w:t>
      </w:r>
      <w:r w:rsidR="00A75C88" w:rsidRPr="00CD581D">
        <w:rPr>
          <w:sz w:val="28"/>
          <w:szCs w:val="28"/>
        </w:rPr>
        <w:t>в отношении лица, замещающего муниципальную должность</w:t>
      </w:r>
      <w:r w:rsidR="006837E9" w:rsidRPr="00CD581D">
        <w:rPr>
          <w:sz w:val="28"/>
          <w:szCs w:val="28"/>
        </w:rPr>
        <w:t>,</w:t>
      </w:r>
      <w:r w:rsidR="00A75C88" w:rsidRPr="00CD581D">
        <w:rPr>
          <w:sz w:val="28"/>
          <w:szCs w:val="28"/>
        </w:rPr>
        <w:t xml:space="preserve"> установлено</w:t>
      </w:r>
      <w:r w:rsidR="006837E9" w:rsidRPr="00CD581D">
        <w:rPr>
          <w:sz w:val="28"/>
          <w:szCs w:val="28"/>
        </w:rPr>
        <w:t>, что</w:t>
      </w:r>
      <w:r w:rsidR="00A75C88" w:rsidRPr="00CD581D">
        <w:rPr>
          <w:sz w:val="28"/>
          <w:szCs w:val="28"/>
        </w:rPr>
        <w:t xml:space="preserve"> </w:t>
      </w:r>
      <w:r w:rsidR="006837E9" w:rsidRPr="00CD581D">
        <w:rPr>
          <w:sz w:val="28"/>
          <w:szCs w:val="28"/>
        </w:rPr>
        <w:t>расходы, произведенные им по приобретению транспортн</w:t>
      </w:r>
      <w:r w:rsidR="006837E9" w:rsidRPr="00CD581D">
        <w:rPr>
          <w:sz w:val="28"/>
          <w:szCs w:val="28"/>
        </w:rPr>
        <w:t>о</w:t>
      </w:r>
      <w:r w:rsidR="006837E9" w:rsidRPr="00CD581D">
        <w:rPr>
          <w:sz w:val="28"/>
          <w:szCs w:val="28"/>
        </w:rPr>
        <w:t>го не соответствуют доходам, материалы направлен</w:t>
      </w:r>
      <w:r w:rsidR="003A7A26" w:rsidRPr="00CD581D">
        <w:rPr>
          <w:sz w:val="28"/>
          <w:szCs w:val="28"/>
        </w:rPr>
        <w:t>ы в прокуратуру Алта</w:t>
      </w:r>
      <w:r w:rsidR="003A7A26" w:rsidRPr="00CD581D">
        <w:rPr>
          <w:sz w:val="28"/>
          <w:szCs w:val="28"/>
        </w:rPr>
        <w:t>й</w:t>
      </w:r>
      <w:r w:rsidR="003A7A26" w:rsidRPr="00CD581D">
        <w:rPr>
          <w:sz w:val="28"/>
          <w:szCs w:val="28"/>
        </w:rPr>
        <w:t>ского края.</w:t>
      </w:r>
    </w:p>
    <w:p w:rsidR="004D7AA7" w:rsidRPr="00291584" w:rsidRDefault="004D7AA7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Работа </w:t>
      </w:r>
      <w:r w:rsidR="00D31FB2">
        <w:rPr>
          <w:sz w:val="28"/>
          <w:szCs w:val="28"/>
        </w:rPr>
        <w:t>о</w:t>
      </w:r>
      <w:r w:rsidR="007125BE" w:rsidRPr="00291584">
        <w:rPr>
          <w:sz w:val="28"/>
          <w:szCs w:val="28"/>
        </w:rPr>
        <w:t>тдела</w:t>
      </w:r>
      <w:r w:rsidRPr="00291584">
        <w:rPr>
          <w:sz w:val="28"/>
          <w:szCs w:val="28"/>
        </w:rPr>
        <w:t xml:space="preserve"> </w:t>
      </w:r>
      <w:r w:rsidR="00D31FB2">
        <w:rPr>
          <w:sz w:val="28"/>
          <w:szCs w:val="28"/>
        </w:rPr>
        <w:t>по профилактике коррупционных и иных правонаруш</w:t>
      </w:r>
      <w:r w:rsidR="00D31FB2">
        <w:rPr>
          <w:sz w:val="28"/>
          <w:szCs w:val="28"/>
        </w:rPr>
        <w:t>е</w:t>
      </w:r>
      <w:r w:rsidR="00D31FB2">
        <w:rPr>
          <w:sz w:val="28"/>
          <w:szCs w:val="28"/>
        </w:rPr>
        <w:t xml:space="preserve">ний Администрации Губернатора и Правительства Алтайского края </w:t>
      </w:r>
      <w:r w:rsidRPr="00291584">
        <w:rPr>
          <w:sz w:val="28"/>
          <w:szCs w:val="28"/>
        </w:rPr>
        <w:t>и кадр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вых </w:t>
      </w:r>
      <w:r w:rsidR="00B31435" w:rsidRPr="00291584">
        <w:rPr>
          <w:sz w:val="28"/>
          <w:szCs w:val="28"/>
        </w:rPr>
        <w:t>подразделений ОГ</w:t>
      </w:r>
      <w:r w:rsidRPr="00291584">
        <w:rPr>
          <w:sz w:val="28"/>
          <w:szCs w:val="28"/>
        </w:rPr>
        <w:t>В, ОМС по выявлению случаев несоблюдения треб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ваний о предотвращении или об урегулировании конфликта </w:t>
      </w:r>
      <w:r w:rsidR="006E3BD8" w:rsidRPr="00291584">
        <w:rPr>
          <w:sz w:val="28"/>
          <w:szCs w:val="28"/>
        </w:rPr>
        <w:t xml:space="preserve">интересов </w:t>
      </w:r>
      <w:r w:rsidRPr="00291584">
        <w:rPr>
          <w:sz w:val="28"/>
          <w:szCs w:val="28"/>
        </w:rPr>
        <w:t>пр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водится, в основном, в виде анализа справок о доходах, анкетных данных служащих, поступивших уведомлений </w:t>
      </w:r>
      <w:r w:rsidR="00BA464A" w:rsidRPr="0029158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>о возможном конфликте интересов и о намерении осуществлять иную оплачиваемую работу, заявлений на пол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чение разрешения</w:t>
      </w:r>
      <w:proofErr w:type="gramEnd"/>
      <w:r w:rsidRPr="00291584">
        <w:rPr>
          <w:sz w:val="28"/>
          <w:szCs w:val="28"/>
        </w:rPr>
        <w:t xml:space="preserve"> представителя нанимателя на участие в управлении н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коммерческими организациями, информации работодателей о трудоустро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 xml:space="preserve">стве бывших гражданских служащих. </w:t>
      </w:r>
    </w:p>
    <w:p w:rsidR="004D7AA7" w:rsidRPr="00291584" w:rsidRDefault="004D7AA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 возникновении конфликта интересов и о возможном возникновении конфликта интересов в установл</w:t>
      </w:r>
      <w:r w:rsidR="006F3C68" w:rsidRPr="00291584">
        <w:rPr>
          <w:sz w:val="28"/>
          <w:szCs w:val="28"/>
        </w:rPr>
        <w:t>енном порядке поступило</w:t>
      </w:r>
      <w:r w:rsidR="00BC4E34" w:rsidRPr="00291584">
        <w:rPr>
          <w:sz w:val="28"/>
          <w:szCs w:val="28"/>
        </w:rPr>
        <w:t xml:space="preserve"> 1</w:t>
      </w:r>
      <w:r w:rsidR="0001499D">
        <w:rPr>
          <w:sz w:val="28"/>
          <w:szCs w:val="28"/>
        </w:rPr>
        <w:t xml:space="preserve"> </w:t>
      </w:r>
      <w:r w:rsidR="00BC4E34" w:rsidRPr="00291584">
        <w:rPr>
          <w:sz w:val="28"/>
          <w:szCs w:val="28"/>
        </w:rPr>
        <w:t xml:space="preserve">уведомление </w:t>
      </w:r>
      <w:r w:rsidR="000C2700" w:rsidRPr="00291584">
        <w:rPr>
          <w:sz w:val="28"/>
          <w:szCs w:val="28"/>
        </w:rPr>
        <w:t xml:space="preserve">                </w:t>
      </w:r>
      <w:r w:rsidR="00BC4E34" w:rsidRPr="00291584">
        <w:rPr>
          <w:sz w:val="28"/>
          <w:szCs w:val="28"/>
        </w:rPr>
        <w:t>от лица, замещающего государственную должность Алтайского края,</w:t>
      </w:r>
      <w:r w:rsidR="006F3C68" w:rsidRPr="00291584">
        <w:rPr>
          <w:sz w:val="28"/>
          <w:szCs w:val="28"/>
        </w:rPr>
        <w:t xml:space="preserve"> </w:t>
      </w:r>
      <w:r w:rsidR="000C2700" w:rsidRPr="00291584">
        <w:rPr>
          <w:sz w:val="28"/>
          <w:szCs w:val="28"/>
        </w:rPr>
        <w:t xml:space="preserve">                   </w:t>
      </w:r>
      <w:r w:rsidR="006E0E71" w:rsidRPr="00291584">
        <w:rPr>
          <w:sz w:val="28"/>
          <w:szCs w:val="28"/>
        </w:rPr>
        <w:t>33</w:t>
      </w:r>
      <w:r w:rsidR="00BC4E34" w:rsidRPr="00291584">
        <w:rPr>
          <w:sz w:val="28"/>
          <w:szCs w:val="28"/>
        </w:rPr>
        <w:t xml:space="preserve"> </w:t>
      </w:r>
      <w:r w:rsidR="006F3C68" w:rsidRPr="00291584">
        <w:rPr>
          <w:sz w:val="28"/>
          <w:szCs w:val="28"/>
        </w:rPr>
        <w:t>(2019</w:t>
      </w:r>
      <w:r w:rsidRPr="00291584">
        <w:rPr>
          <w:sz w:val="28"/>
          <w:szCs w:val="28"/>
        </w:rPr>
        <w:t xml:space="preserve"> г. – </w:t>
      </w:r>
      <w:r w:rsidR="006F3C68" w:rsidRPr="00291584">
        <w:rPr>
          <w:sz w:val="28"/>
          <w:szCs w:val="28"/>
        </w:rPr>
        <w:t>38</w:t>
      </w:r>
      <w:r w:rsidRPr="00291584">
        <w:rPr>
          <w:sz w:val="28"/>
          <w:szCs w:val="28"/>
        </w:rPr>
        <w:t>) уведо</w:t>
      </w:r>
      <w:r w:rsidR="00443051">
        <w:rPr>
          <w:sz w:val="28"/>
          <w:szCs w:val="28"/>
        </w:rPr>
        <w:t>мления</w:t>
      </w:r>
      <w:r w:rsidR="006F3C68" w:rsidRPr="00291584">
        <w:rPr>
          <w:sz w:val="28"/>
          <w:szCs w:val="28"/>
        </w:rPr>
        <w:t xml:space="preserve"> от </w:t>
      </w:r>
      <w:r w:rsidR="00BC4E34" w:rsidRPr="00291584">
        <w:rPr>
          <w:sz w:val="28"/>
          <w:szCs w:val="28"/>
        </w:rPr>
        <w:t xml:space="preserve">государственных </w:t>
      </w:r>
      <w:r w:rsidR="006F3C68" w:rsidRPr="00291584">
        <w:rPr>
          <w:sz w:val="28"/>
          <w:szCs w:val="28"/>
        </w:rPr>
        <w:t xml:space="preserve">гражданских и </w:t>
      </w:r>
      <w:r w:rsidR="000C2700" w:rsidRPr="00291584">
        <w:rPr>
          <w:sz w:val="28"/>
          <w:szCs w:val="28"/>
        </w:rPr>
        <w:t xml:space="preserve">                          </w:t>
      </w:r>
      <w:r w:rsidR="006E0E71" w:rsidRPr="00291584">
        <w:rPr>
          <w:sz w:val="28"/>
          <w:szCs w:val="28"/>
        </w:rPr>
        <w:t>16</w:t>
      </w:r>
      <w:r w:rsidR="006F3C68" w:rsidRPr="00291584">
        <w:rPr>
          <w:sz w:val="28"/>
          <w:szCs w:val="28"/>
        </w:rPr>
        <w:t xml:space="preserve"> (2019</w:t>
      </w:r>
      <w:r w:rsidRPr="00291584">
        <w:rPr>
          <w:sz w:val="28"/>
          <w:szCs w:val="28"/>
        </w:rPr>
        <w:t xml:space="preserve"> г. – </w:t>
      </w:r>
      <w:r w:rsidR="006F3C68" w:rsidRPr="00291584">
        <w:rPr>
          <w:sz w:val="28"/>
          <w:szCs w:val="28"/>
        </w:rPr>
        <w:t>15</w:t>
      </w:r>
      <w:r w:rsidR="00443051">
        <w:rPr>
          <w:sz w:val="28"/>
          <w:szCs w:val="28"/>
        </w:rPr>
        <w:t>)</w:t>
      </w:r>
      <w:r w:rsidRPr="00291584">
        <w:rPr>
          <w:sz w:val="28"/>
          <w:szCs w:val="28"/>
        </w:rPr>
        <w:t xml:space="preserve"> муниципальных служа</w:t>
      </w:r>
      <w:r w:rsidR="00144930">
        <w:rPr>
          <w:sz w:val="28"/>
          <w:szCs w:val="28"/>
        </w:rPr>
        <w:t xml:space="preserve">щих. Меры по предотвращению и </w:t>
      </w:r>
      <w:proofErr w:type="gramStart"/>
      <w:r w:rsidR="00144930">
        <w:rPr>
          <w:sz w:val="28"/>
          <w:szCs w:val="28"/>
        </w:rPr>
        <w:t>урегулировании</w:t>
      </w:r>
      <w:proofErr w:type="gramEnd"/>
      <w:r w:rsidR="00144930">
        <w:rPr>
          <w:sz w:val="28"/>
          <w:szCs w:val="28"/>
        </w:rPr>
        <w:t xml:space="preserve"> конфликта интересов приняты </w:t>
      </w:r>
      <w:r w:rsidR="006F3C68" w:rsidRPr="00291584">
        <w:rPr>
          <w:sz w:val="28"/>
          <w:szCs w:val="28"/>
        </w:rPr>
        <w:t xml:space="preserve"> в отношении </w:t>
      </w:r>
      <w:r w:rsidR="007F1B05">
        <w:rPr>
          <w:sz w:val="28"/>
          <w:szCs w:val="28"/>
        </w:rPr>
        <w:t>35</w:t>
      </w:r>
      <w:r w:rsidR="006F3C68" w:rsidRPr="00291584">
        <w:rPr>
          <w:sz w:val="28"/>
          <w:szCs w:val="28"/>
        </w:rPr>
        <w:t xml:space="preserve"> (2019</w:t>
      </w:r>
      <w:r w:rsidRPr="00291584">
        <w:rPr>
          <w:sz w:val="28"/>
          <w:szCs w:val="28"/>
        </w:rPr>
        <w:t xml:space="preserve"> г. – </w:t>
      </w:r>
      <w:r w:rsidR="006F3C68" w:rsidRPr="00291584">
        <w:rPr>
          <w:sz w:val="28"/>
          <w:szCs w:val="28"/>
        </w:rPr>
        <w:t>32</w:t>
      </w:r>
      <w:r w:rsidRPr="00291584">
        <w:rPr>
          <w:sz w:val="28"/>
          <w:szCs w:val="28"/>
        </w:rPr>
        <w:t>) служащих</w:t>
      </w:r>
      <w:r w:rsidR="000829F2" w:rsidRPr="00291584">
        <w:rPr>
          <w:sz w:val="28"/>
          <w:szCs w:val="28"/>
        </w:rPr>
        <w:t xml:space="preserve"> </w:t>
      </w:r>
      <w:r w:rsidR="007F1B05">
        <w:rPr>
          <w:sz w:val="28"/>
          <w:szCs w:val="28"/>
        </w:rPr>
        <w:t>и 1</w:t>
      </w:r>
      <w:r w:rsidR="000829F2" w:rsidRPr="00291584">
        <w:rPr>
          <w:sz w:val="28"/>
          <w:szCs w:val="28"/>
        </w:rPr>
        <w:t xml:space="preserve"> </w:t>
      </w:r>
      <w:r w:rsidR="000C2700" w:rsidRPr="00291584">
        <w:rPr>
          <w:sz w:val="28"/>
          <w:szCs w:val="28"/>
        </w:rPr>
        <w:t>лица, замещающего государственную должность Алтайского края.</w:t>
      </w:r>
    </w:p>
    <w:p w:rsidR="0084732B" w:rsidRPr="00291584" w:rsidRDefault="001624CF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Отделом</w:t>
      </w:r>
      <w:r w:rsidR="00C648BC" w:rsidRPr="00C648BC">
        <w:t xml:space="preserve"> </w:t>
      </w:r>
      <w:r w:rsidR="00C648BC" w:rsidRPr="00C648BC">
        <w:rPr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</w:t>
      </w:r>
      <w:r w:rsidRPr="00291584">
        <w:rPr>
          <w:sz w:val="28"/>
          <w:szCs w:val="28"/>
        </w:rPr>
        <w:t xml:space="preserve"> осуществл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на</w:t>
      </w:r>
      <w:r w:rsidR="0084732B" w:rsidRPr="00291584">
        <w:rPr>
          <w:sz w:val="28"/>
          <w:szCs w:val="28"/>
        </w:rPr>
        <w:t xml:space="preserve"> проверка сведений в отношении 31 лица, претендующего на замещение государственной должности Алтайского края, должности государственной гражданской службы Алтайского края.</w:t>
      </w:r>
      <w:proofErr w:type="gramEnd"/>
      <w:r w:rsidR="0084732B" w:rsidRPr="00291584">
        <w:rPr>
          <w:sz w:val="28"/>
          <w:szCs w:val="28"/>
        </w:rPr>
        <w:t xml:space="preserve"> В </w:t>
      </w:r>
      <w:r w:rsidR="009F61DB" w:rsidRPr="00291584">
        <w:rPr>
          <w:sz w:val="28"/>
          <w:szCs w:val="28"/>
        </w:rPr>
        <w:t>3-х</w:t>
      </w:r>
      <w:r w:rsidR="0084732B" w:rsidRPr="00291584">
        <w:rPr>
          <w:sz w:val="28"/>
          <w:szCs w:val="28"/>
        </w:rPr>
        <w:t xml:space="preserve"> случаях выявлены обстоятел</w:t>
      </w:r>
      <w:r w:rsidR="0084732B" w:rsidRPr="00291584">
        <w:rPr>
          <w:sz w:val="28"/>
          <w:szCs w:val="28"/>
        </w:rPr>
        <w:t>ь</w:t>
      </w:r>
      <w:r w:rsidR="0084732B" w:rsidRPr="00291584">
        <w:rPr>
          <w:sz w:val="28"/>
          <w:szCs w:val="28"/>
        </w:rPr>
        <w:lastRenderedPageBreak/>
        <w:t xml:space="preserve">ства, при наличии которых у гражданина могут возникнуть препятствия при поступлении на государственную гражданскую службу. </w:t>
      </w:r>
      <w:proofErr w:type="gramStart"/>
      <w:r w:rsidR="0084732B" w:rsidRPr="00291584">
        <w:rPr>
          <w:sz w:val="28"/>
          <w:szCs w:val="28"/>
        </w:rPr>
        <w:t>По итогам подгото</w:t>
      </w:r>
      <w:r w:rsidR="0084732B" w:rsidRPr="00291584">
        <w:rPr>
          <w:sz w:val="28"/>
          <w:szCs w:val="28"/>
        </w:rPr>
        <w:t>в</w:t>
      </w:r>
      <w:r w:rsidR="0084732B" w:rsidRPr="00291584">
        <w:rPr>
          <w:sz w:val="28"/>
          <w:szCs w:val="28"/>
        </w:rPr>
        <w:t>лены справки в кадровую службу для проведения соответствующий работы с претендентами</w:t>
      </w:r>
      <w:proofErr w:type="gramEnd"/>
      <w:r w:rsidR="0084732B" w:rsidRPr="00291584">
        <w:rPr>
          <w:sz w:val="28"/>
          <w:szCs w:val="28"/>
        </w:rPr>
        <w:t xml:space="preserve"> на замещение соответствующих должностей.</w:t>
      </w:r>
    </w:p>
    <w:p w:rsidR="002922FE" w:rsidRPr="00291584" w:rsidRDefault="00ED3D79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Проведено 2</w:t>
      </w:r>
      <w:r w:rsidR="00180C05" w:rsidRPr="00291584">
        <w:rPr>
          <w:sz w:val="28"/>
          <w:szCs w:val="28"/>
        </w:rPr>
        <w:t>39</w:t>
      </w:r>
      <w:r w:rsidRPr="00291584">
        <w:rPr>
          <w:sz w:val="28"/>
          <w:szCs w:val="28"/>
        </w:rPr>
        <w:t xml:space="preserve"> (2019 г. – 228</w:t>
      </w:r>
      <w:r w:rsidR="004D7AA7" w:rsidRPr="00291584">
        <w:rPr>
          <w:sz w:val="28"/>
          <w:szCs w:val="28"/>
        </w:rPr>
        <w:t>) заседаний комиссий по соблюдению тр</w:t>
      </w:r>
      <w:r w:rsidR="004D7AA7" w:rsidRPr="00291584">
        <w:rPr>
          <w:sz w:val="28"/>
          <w:szCs w:val="28"/>
        </w:rPr>
        <w:t>е</w:t>
      </w:r>
      <w:r w:rsidR="004D7AA7" w:rsidRPr="00291584">
        <w:rPr>
          <w:sz w:val="28"/>
          <w:szCs w:val="28"/>
        </w:rPr>
        <w:t>бований к служебному поведению и урегулированию конфликта и</w:t>
      </w:r>
      <w:r w:rsidR="00A32098">
        <w:rPr>
          <w:sz w:val="28"/>
          <w:szCs w:val="28"/>
        </w:rPr>
        <w:t>нтересов, на которых рассмотрены</w:t>
      </w:r>
      <w:r w:rsidR="004D7AA7" w:rsidRPr="00291584">
        <w:rPr>
          <w:sz w:val="28"/>
          <w:szCs w:val="28"/>
        </w:rPr>
        <w:t xml:space="preserve"> </w:t>
      </w:r>
      <w:r w:rsidR="00CE0EC0" w:rsidRPr="00291584">
        <w:rPr>
          <w:sz w:val="28"/>
          <w:szCs w:val="28"/>
        </w:rPr>
        <w:t>344</w:t>
      </w:r>
      <w:r w:rsidR="00CE2B24" w:rsidRPr="00291584">
        <w:rPr>
          <w:sz w:val="28"/>
          <w:szCs w:val="28"/>
        </w:rPr>
        <w:t xml:space="preserve"> (2019</w:t>
      </w:r>
      <w:r w:rsidR="004D7AA7" w:rsidRPr="00291584">
        <w:rPr>
          <w:sz w:val="28"/>
          <w:szCs w:val="28"/>
        </w:rPr>
        <w:t xml:space="preserve"> г. – </w:t>
      </w:r>
      <w:r w:rsidR="00CE2B24" w:rsidRPr="00291584">
        <w:rPr>
          <w:sz w:val="28"/>
          <w:szCs w:val="28"/>
        </w:rPr>
        <w:t>381</w:t>
      </w:r>
      <w:r w:rsidR="004D7AA7" w:rsidRPr="00291584">
        <w:rPr>
          <w:sz w:val="28"/>
          <w:szCs w:val="28"/>
        </w:rPr>
        <w:t>) материал</w:t>
      </w:r>
      <w:r w:rsidR="00A32098">
        <w:rPr>
          <w:sz w:val="28"/>
          <w:szCs w:val="28"/>
        </w:rPr>
        <w:t>а</w:t>
      </w:r>
      <w:r w:rsidR="004D7AA7" w:rsidRPr="00291584">
        <w:rPr>
          <w:sz w:val="28"/>
          <w:szCs w:val="28"/>
        </w:rPr>
        <w:t xml:space="preserve"> в отношении гражда</w:t>
      </w:r>
      <w:r w:rsidR="004D7AA7" w:rsidRPr="00291584">
        <w:rPr>
          <w:sz w:val="28"/>
          <w:szCs w:val="28"/>
        </w:rPr>
        <w:t>н</w:t>
      </w:r>
      <w:r w:rsidR="004D7AA7" w:rsidRPr="00291584">
        <w:rPr>
          <w:sz w:val="28"/>
          <w:szCs w:val="28"/>
        </w:rPr>
        <w:t>ских</w:t>
      </w:r>
      <w:r w:rsidR="008E349E">
        <w:rPr>
          <w:sz w:val="28"/>
          <w:szCs w:val="28"/>
        </w:rPr>
        <w:t xml:space="preserve"> и муниципальных служащих края, из которых </w:t>
      </w:r>
      <w:r w:rsidR="00B22C46">
        <w:rPr>
          <w:sz w:val="28"/>
          <w:szCs w:val="28"/>
        </w:rPr>
        <w:t>по</w:t>
      </w:r>
      <w:r w:rsidR="00CE2B24" w:rsidRPr="00291584">
        <w:rPr>
          <w:sz w:val="28"/>
          <w:szCs w:val="28"/>
        </w:rPr>
        <w:t xml:space="preserve"> </w:t>
      </w:r>
      <w:r w:rsidR="00420B42" w:rsidRPr="00291584">
        <w:rPr>
          <w:sz w:val="28"/>
          <w:szCs w:val="28"/>
        </w:rPr>
        <w:t>130</w:t>
      </w:r>
      <w:r w:rsidR="00CE2B24" w:rsidRPr="00291584">
        <w:rPr>
          <w:sz w:val="28"/>
          <w:szCs w:val="28"/>
        </w:rPr>
        <w:t xml:space="preserve"> (2019</w:t>
      </w:r>
      <w:r w:rsidR="004D7AA7" w:rsidRPr="00291584">
        <w:rPr>
          <w:sz w:val="28"/>
          <w:szCs w:val="28"/>
        </w:rPr>
        <w:t xml:space="preserve"> г. – </w:t>
      </w:r>
      <w:r w:rsidR="00CE2B24" w:rsidRPr="00291584">
        <w:rPr>
          <w:sz w:val="28"/>
          <w:szCs w:val="28"/>
        </w:rPr>
        <w:t>178</w:t>
      </w:r>
      <w:r w:rsidR="004D7AA7" w:rsidRPr="00291584">
        <w:rPr>
          <w:sz w:val="28"/>
          <w:szCs w:val="28"/>
        </w:rPr>
        <w:t xml:space="preserve">) </w:t>
      </w:r>
      <w:r w:rsidR="008E349E">
        <w:rPr>
          <w:sz w:val="28"/>
          <w:szCs w:val="28"/>
        </w:rPr>
        <w:t>–</w:t>
      </w:r>
      <w:r w:rsidR="00B22C46">
        <w:rPr>
          <w:sz w:val="28"/>
          <w:szCs w:val="28"/>
        </w:rPr>
        <w:t xml:space="preserve"> </w:t>
      </w:r>
      <w:r w:rsidR="00F47DA4">
        <w:rPr>
          <w:sz w:val="28"/>
          <w:szCs w:val="28"/>
        </w:rPr>
        <w:t>установлены</w:t>
      </w:r>
      <w:r w:rsidR="00B22C46" w:rsidRPr="00B22C46">
        <w:rPr>
          <w:sz w:val="28"/>
          <w:szCs w:val="28"/>
        </w:rPr>
        <w:t xml:space="preserve"> факт</w:t>
      </w:r>
      <w:r w:rsidR="00F47DA4">
        <w:rPr>
          <w:sz w:val="28"/>
          <w:szCs w:val="28"/>
        </w:rPr>
        <w:t>ы</w:t>
      </w:r>
      <w:r w:rsidR="00B22C46" w:rsidRPr="00B22C46">
        <w:rPr>
          <w:sz w:val="28"/>
          <w:szCs w:val="28"/>
        </w:rPr>
        <w:t xml:space="preserve"> </w:t>
      </w:r>
      <w:r w:rsidR="00F47DA4">
        <w:rPr>
          <w:sz w:val="28"/>
          <w:szCs w:val="28"/>
        </w:rPr>
        <w:t>нарушения</w:t>
      </w:r>
      <w:r w:rsidR="004D7AA7" w:rsidRPr="00291584">
        <w:rPr>
          <w:sz w:val="28"/>
          <w:szCs w:val="28"/>
        </w:rPr>
        <w:t xml:space="preserve"> ограничений, запретов, требова</w:t>
      </w:r>
      <w:r w:rsidR="00B22C46">
        <w:rPr>
          <w:sz w:val="28"/>
          <w:szCs w:val="28"/>
        </w:rPr>
        <w:t>ний</w:t>
      </w:r>
      <w:r w:rsidR="00D04C49" w:rsidRPr="00291584">
        <w:rPr>
          <w:sz w:val="28"/>
          <w:szCs w:val="28"/>
        </w:rPr>
        <w:t xml:space="preserve"> </w:t>
      </w:r>
      <w:r w:rsidR="004D7AA7" w:rsidRPr="00291584">
        <w:rPr>
          <w:sz w:val="28"/>
          <w:szCs w:val="28"/>
        </w:rPr>
        <w:t>о предо</w:t>
      </w:r>
      <w:r w:rsidR="004D7AA7" w:rsidRPr="00291584">
        <w:rPr>
          <w:sz w:val="28"/>
          <w:szCs w:val="28"/>
        </w:rPr>
        <w:t>т</w:t>
      </w:r>
      <w:r w:rsidR="004D7AA7" w:rsidRPr="00291584">
        <w:rPr>
          <w:sz w:val="28"/>
          <w:szCs w:val="28"/>
        </w:rPr>
        <w:t>вращении или урегулировании конфликта интересов.</w:t>
      </w:r>
      <w:proofErr w:type="gramEnd"/>
      <w:r w:rsidR="004D7AA7" w:rsidRPr="00291584">
        <w:rPr>
          <w:sz w:val="28"/>
          <w:szCs w:val="28"/>
        </w:rPr>
        <w:t xml:space="preserve"> </w:t>
      </w:r>
      <w:r w:rsidR="00A85A18">
        <w:rPr>
          <w:sz w:val="28"/>
          <w:szCs w:val="28"/>
        </w:rPr>
        <w:t>П</w:t>
      </w:r>
      <w:r w:rsidR="004D7AA7" w:rsidRPr="00291584">
        <w:rPr>
          <w:sz w:val="28"/>
          <w:szCs w:val="28"/>
        </w:rPr>
        <w:t>о результатам засед</w:t>
      </w:r>
      <w:r w:rsidR="004D7AA7" w:rsidRPr="00291584">
        <w:rPr>
          <w:sz w:val="28"/>
          <w:szCs w:val="28"/>
        </w:rPr>
        <w:t>а</w:t>
      </w:r>
      <w:r w:rsidR="004D7AA7" w:rsidRPr="00291584">
        <w:rPr>
          <w:sz w:val="28"/>
          <w:szCs w:val="28"/>
        </w:rPr>
        <w:t xml:space="preserve">ний комиссий </w:t>
      </w:r>
      <w:r w:rsidR="00A85A18">
        <w:rPr>
          <w:sz w:val="28"/>
          <w:szCs w:val="28"/>
        </w:rPr>
        <w:t>взыскание применено к</w:t>
      </w:r>
      <w:r w:rsidR="004D7AA7" w:rsidRPr="00291584">
        <w:rPr>
          <w:sz w:val="28"/>
          <w:szCs w:val="28"/>
        </w:rPr>
        <w:t xml:space="preserve"> </w:t>
      </w:r>
      <w:r w:rsidR="004C45A1" w:rsidRPr="00291584">
        <w:rPr>
          <w:sz w:val="28"/>
          <w:szCs w:val="28"/>
        </w:rPr>
        <w:t>74</w:t>
      </w:r>
      <w:r w:rsidR="00301FE7" w:rsidRPr="00291584">
        <w:rPr>
          <w:sz w:val="28"/>
          <w:szCs w:val="28"/>
        </w:rPr>
        <w:t xml:space="preserve"> (2019</w:t>
      </w:r>
      <w:r w:rsidR="004D7AA7" w:rsidRPr="00291584">
        <w:rPr>
          <w:sz w:val="28"/>
          <w:szCs w:val="28"/>
        </w:rPr>
        <w:t xml:space="preserve"> г. –</w:t>
      </w:r>
      <w:r w:rsidR="00A140D8" w:rsidRPr="00291584">
        <w:rPr>
          <w:sz w:val="28"/>
          <w:szCs w:val="28"/>
        </w:rPr>
        <w:t xml:space="preserve"> </w:t>
      </w:r>
      <w:r w:rsidR="00301FE7" w:rsidRPr="00291584">
        <w:rPr>
          <w:sz w:val="28"/>
          <w:szCs w:val="28"/>
        </w:rPr>
        <w:t>93</w:t>
      </w:r>
      <w:r w:rsidR="004D7AA7" w:rsidRPr="00291584">
        <w:rPr>
          <w:sz w:val="28"/>
          <w:szCs w:val="28"/>
        </w:rPr>
        <w:t>)</w:t>
      </w:r>
      <w:r w:rsidR="00A140D8" w:rsidRPr="00291584">
        <w:rPr>
          <w:sz w:val="28"/>
          <w:szCs w:val="28"/>
        </w:rPr>
        <w:t xml:space="preserve"> государствен</w:t>
      </w:r>
      <w:r w:rsidR="00A85A18">
        <w:rPr>
          <w:sz w:val="28"/>
          <w:szCs w:val="28"/>
        </w:rPr>
        <w:t>ным</w:t>
      </w:r>
      <w:r w:rsidR="00A140D8" w:rsidRPr="00291584">
        <w:rPr>
          <w:sz w:val="28"/>
          <w:szCs w:val="28"/>
        </w:rPr>
        <w:t xml:space="preserve"> </w:t>
      </w:r>
      <w:r w:rsidR="004D7AA7" w:rsidRPr="00291584">
        <w:rPr>
          <w:sz w:val="28"/>
          <w:szCs w:val="28"/>
        </w:rPr>
        <w:t xml:space="preserve"> граждан</w:t>
      </w:r>
      <w:r w:rsidR="00A85A18">
        <w:rPr>
          <w:sz w:val="28"/>
          <w:szCs w:val="28"/>
        </w:rPr>
        <w:t>ским</w:t>
      </w:r>
      <w:r w:rsidR="004D7AA7" w:rsidRPr="00291584">
        <w:rPr>
          <w:sz w:val="28"/>
          <w:szCs w:val="28"/>
        </w:rPr>
        <w:t xml:space="preserve"> и муниципаль</w:t>
      </w:r>
      <w:r w:rsidR="00A85A18">
        <w:rPr>
          <w:sz w:val="28"/>
          <w:szCs w:val="28"/>
        </w:rPr>
        <w:t>ным</w:t>
      </w:r>
      <w:r w:rsidR="004D7AA7" w:rsidRPr="00291584">
        <w:rPr>
          <w:sz w:val="28"/>
          <w:szCs w:val="28"/>
        </w:rPr>
        <w:t xml:space="preserve"> служа</w:t>
      </w:r>
      <w:r w:rsidR="00A85A18">
        <w:rPr>
          <w:sz w:val="28"/>
          <w:szCs w:val="28"/>
        </w:rPr>
        <w:t>щим</w:t>
      </w:r>
      <w:r w:rsidR="00A140D8" w:rsidRPr="00291584">
        <w:rPr>
          <w:sz w:val="28"/>
          <w:szCs w:val="28"/>
        </w:rPr>
        <w:t>, из них</w:t>
      </w:r>
      <w:r w:rsidR="008655D9" w:rsidRPr="00291584">
        <w:rPr>
          <w:sz w:val="28"/>
          <w:szCs w:val="28"/>
        </w:rPr>
        <w:t xml:space="preserve"> </w:t>
      </w:r>
      <w:r w:rsidR="0033530E" w:rsidRPr="00291584">
        <w:rPr>
          <w:sz w:val="28"/>
          <w:szCs w:val="28"/>
        </w:rPr>
        <w:t>4</w:t>
      </w:r>
      <w:r w:rsidR="00301FE7" w:rsidRPr="00291584">
        <w:rPr>
          <w:sz w:val="28"/>
          <w:szCs w:val="28"/>
        </w:rPr>
        <w:t xml:space="preserve"> (2019</w:t>
      </w:r>
      <w:r w:rsidR="004D7AA7" w:rsidRPr="00291584">
        <w:rPr>
          <w:sz w:val="28"/>
          <w:szCs w:val="28"/>
        </w:rPr>
        <w:t xml:space="preserve"> г. – 6) – за нар</w:t>
      </w:r>
      <w:r w:rsidR="004D7AA7" w:rsidRPr="00291584">
        <w:rPr>
          <w:sz w:val="28"/>
          <w:szCs w:val="28"/>
        </w:rPr>
        <w:t>у</w:t>
      </w:r>
      <w:r w:rsidR="004D7AA7" w:rsidRPr="00291584">
        <w:rPr>
          <w:sz w:val="28"/>
          <w:szCs w:val="28"/>
        </w:rPr>
        <w:t>шение требований о предотвращении или урегулировании конфликта инт</w:t>
      </w:r>
      <w:r w:rsidR="004D7AA7" w:rsidRPr="00291584">
        <w:rPr>
          <w:sz w:val="28"/>
          <w:szCs w:val="28"/>
        </w:rPr>
        <w:t>е</w:t>
      </w:r>
      <w:r w:rsidR="004D7AA7" w:rsidRPr="00291584">
        <w:rPr>
          <w:sz w:val="28"/>
          <w:szCs w:val="28"/>
        </w:rPr>
        <w:t xml:space="preserve">ресов. </w:t>
      </w:r>
    </w:p>
    <w:p w:rsidR="0003728F" w:rsidRPr="00291584" w:rsidRDefault="002922FE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Сотрудники </w:t>
      </w:r>
      <w:r w:rsidR="00C648BC" w:rsidRPr="00C648BC">
        <w:rPr>
          <w:sz w:val="28"/>
          <w:szCs w:val="28"/>
        </w:rPr>
        <w:t>отдела по профилактике коррупционных и иных правон</w:t>
      </w:r>
      <w:r w:rsidR="00C648BC" w:rsidRPr="00C648BC">
        <w:rPr>
          <w:sz w:val="28"/>
          <w:szCs w:val="28"/>
        </w:rPr>
        <w:t>а</w:t>
      </w:r>
      <w:r w:rsidR="00C648BC" w:rsidRPr="00C648BC">
        <w:rPr>
          <w:sz w:val="28"/>
          <w:szCs w:val="28"/>
        </w:rPr>
        <w:t xml:space="preserve">рушений Администрации Губернатора и Правительства Алтайского края </w:t>
      </w:r>
      <w:r w:rsidR="007E6FD5">
        <w:rPr>
          <w:sz w:val="28"/>
          <w:szCs w:val="28"/>
        </w:rPr>
        <w:t>приняли участие в 26</w:t>
      </w:r>
      <w:r w:rsidRPr="00291584">
        <w:rPr>
          <w:sz w:val="28"/>
          <w:szCs w:val="28"/>
        </w:rPr>
        <w:t xml:space="preserve"> заседаниях </w:t>
      </w:r>
      <w:r w:rsidR="009C6A8E">
        <w:rPr>
          <w:sz w:val="28"/>
          <w:szCs w:val="28"/>
        </w:rPr>
        <w:t>комиссий</w:t>
      </w:r>
      <w:r w:rsidR="000E42C7" w:rsidRPr="00291584">
        <w:rPr>
          <w:sz w:val="28"/>
          <w:szCs w:val="28"/>
        </w:rPr>
        <w:t xml:space="preserve"> </w:t>
      </w:r>
      <w:r w:rsidR="00B9055B" w:rsidRPr="00291584">
        <w:rPr>
          <w:sz w:val="28"/>
          <w:szCs w:val="28"/>
        </w:rPr>
        <w:t xml:space="preserve">по соблюдению требований </w:t>
      </w:r>
      <w:r w:rsidR="00FA7FBE">
        <w:rPr>
          <w:sz w:val="28"/>
          <w:szCs w:val="28"/>
        </w:rPr>
        <w:t xml:space="preserve">                   </w:t>
      </w:r>
      <w:r w:rsidR="00B9055B" w:rsidRPr="00291584">
        <w:rPr>
          <w:sz w:val="28"/>
          <w:szCs w:val="28"/>
        </w:rPr>
        <w:t>к служебному поведению государственных гражданских служащих органов исполнительной власти и урегулированию конфликта интересов</w:t>
      </w:r>
      <w:r w:rsidR="00C86E22" w:rsidRPr="00291584">
        <w:rPr>
          <w:sz w:val="28"/>
          <w:szCs w:val="28"/>
        </w:rPr>
        <w:t>, в качестве членов комиссии.</w:t>
      </w:r>
      <w:proofErr w:type="gramEnd"/>
      <w:r w:rsidR="00C86E22" w:rsidRPr="00291584">
        <w:rPr>
          <w:sz w:val="28"/>
          <w:szCs w:val="28"/>
        </w:rPr>
        <w:t xml:space="preserve"> </w:t>
      </w:r>
      <w:r w:rsidR="00885699" w:rsidRPr="00291584">
        <w:rPr>
          <w:sz w:val="28"/>
          <w:szCs w:val="28"/>
        </w:rPr>
        <w:t>О</w:t>
      </w:r>
      <w:r w:rsidR="00147D23" w:rsidRPr="00291584">
        <w:rPr>
          <w:sz w:val="28"/>
          <w:szCs w:val="28"/>
        </w:rPr>
        <w:t>тделом</w:t>
      </w:r>
      <w:r w:rsidR="00C648BC" w:rsidRPr="00C648BC">
        <w:rPr>
          <w:sz w:val="28"/>
          <w:szCs w:val="28"/>
        </w:rPr>
        <w:t xml:space="preserve"> по профилактике коррупционных и иных прав</w:t>
      </w:r>
      <w:r w:rsidR="00C648BC" w:rsidRPr="00C648BC">
        <w:rPr>
          <w:sz w:val="28"/>
          <w:szCs w:val="28"/>
        </w:rPr>
        <w:t>о</w:t>
      </w:r>
      <w:r w:rsidR="00C648BC" w:rsidRPr="00C648BC">
        <w:rPr>
          <w:sz w:val="28"/>
          <w:szCs w:val="28"/>
        </w:rPr>
        <w:t>нарушений Администрации Губернатора и Правительства Алтайского края</w:t>
      </w:r>
      <w:r w:rsidR="00147D23" w:rsidRPr="00291584">
        <w:rPr>
          <w:sz w:val="28"/>
          <w:szCs w:val="28"/>
        </w:rPr>
        <w:t xml:space="preserve"> о</w:t>
      </w:r>
      <w:r w:rsidR="00C648BC">
        <w:rPr>
          <w:sz w:val="28"/>
          <w:szCs w:val="28"/>
        </w:rPr>
        <w:t>казывается помощь</w:t>
      </w:r>
      <w:r w:rsidR="00147D23" w:rsidRPr="00291584">
        <w:rPr>
          <w:sz w:val="28"/>
          <w:szCs w:val="28"/>
        </w:rPr>
        <w:t xml:space="preserve"> </w:t>
      </w:r>
      <w:r w:rsidR="00885699" w:rsidRPr="00291584">
        <w:rPr>
          <w:sz w:val="28"/>
          <w:szCs w:val="28"/>
        </w:rPr>
        <w:t>в подготовке материалов к заседанию комиссий, прот</w:t>
      </w:r>
      <w:r w:rsidR="00885699" w:rsidRPr="00291584">
        <w:rPr>
          <w:sz w:val="28"/>
          <w:szCs w:val="28"/>
        </w:rPr>
        <w:t>о</w:t>
      </w:r>
      <w:r w:rsidR="00885699" w:rsidRPr="00291584">
        <w:rPr>
          <w:sz w:val="28"/>
          <w:szCs w:val="28"/>
        </w:rPr>
        <w:t>колов.</w:t>
      </w:r>
    </w:p>
    <w:p w:rsidR="00F35FB4" w:rsidRPr="00291584" w:rsidRDefault="00B25B88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proofErr w:type="gramStart"/>
      <w:r w:rsidRPr="00291584">
        <w:rPr>
          <w:bCs/>
          <w:sz w:val="28"/>
          <w:szCs w:val="28"/>
          <w:lang w:bidi="ru-RU"/>
        </w:rPr>
        <w:t>В 2020</w:t>
      </w:r>
      <w:r w:rsidR="004D7AA7" w:rsidRPr="00291584">
        <w:rPr>
          <w:bCs/>
          <w:sz w:val="28"/>
          <w:szCs w:val="28"/>
          <w:lang w:bidi="ru-RU"/>
        </w:rPr>
        <w:t xml:space="preserve"> г. в органы исполнительной власти </w:t>
      </w:r>
      <w:r w:rsidR="005D7D20" w:rsidRPr="00291584">
        <w:rPr>
          <w:bCs/>
          <w:sz w:val="28"/>
          <w:szCs w:val="28"/>
          <w:lang w:bidi="ru-RU"/>
        </w:rPr>
        <w:t>и органы местного сам</w:t>
      </w:r>
      <w:r w:rsidR="005D7D20" w:rsidRPr="00291584">
        <w:rPr>
          <w:bCs/>
          <w:sz w:val="28"/>
          <w:szCs w:val="28"/>
          <w:lang w:bidi="ru-RU"/>
        </w:rPr>
        <w:t>о</w:t>
      </w:r>
      <w:r w:rsidR="005D7D20" w:rsidRPr="00291584">
        <w:rPr>
          <w:bCs/>
          <w:sz w:val="28"/>
          <w:szCs w:val="28"/>
          <w:lang w:bidi="ru-RU"/>
        </w:rPr>
        <w:t xml:space="preserve">управления </w:t>
      </w:r>
      <w:r w:rsidR="004D7AA7" w:rsidRPr="00291584">
        <w:rPr>
          <w:bCs/>
          <w:sz w:val="28"/>
          <w:szCs w:val="28"/>
          <w:lang w:bidi="ru-RU"/>
        </w:rPr>
        <w:t xml:space="preserve">Алтайского края поступило </w:t>
      </w:r>
      <w:r w:rsidR="00EE5421" w:rsidRPr="00291584">
        <w:rPr>
          <w:bCs/>
          <w:sz w:val="28"/>
          <w:szCs w:val="28"/>
          <w:lang w:bidi="ru-RU"/>
        </w:rPr>
        <w:t>6 заявлений</w:t>
      </w:r>
      <w:r w:rsidR="004D7AA7" w:rsidRPr="00291584">
        <w:rPr>
          <w:bCs/>
          <w:sz w:val="28"/>
          <w:szCs w:val="28"/>
          <w:lang w:bidi="ru-RU"/>
        </w:rPr>
        <w:t xml:space="preserve"> о невозможности </w:t>
      </w:r>
      <w:r w:rsidR="00605764" w:rsidRPr="00291584">
        <w:rPr>
          <w:bCs/>
          <w:sz w:val="28"/>
          <w:szCs w:val="28"/>
          <w:lang w:bidi="ru-RU"/>
        </w:rPr>
        <w:t xml:space="preserve">                   </w:t>
      </w:r>
      <w:r w:rsidR="004D7AA7" w:rsidRPr="00291584">
        <w:rPr>
          <w:bCs/>
          <w:sz w:val="28"/>
          <w:szCs w:val="28"/>
          <w:lang w:bidi="ru-RU"/>
        </w:rPr>
        <w:t>по объективным причинам представить сведения о доходах супруга и нес</w:t>
      </w:r>
      <w:r w:rsidR="004D7AA7" w:rsidRPr="00291584">
        <w:rPr>
          <w:bCs/>
          <w:sz w:val="28"/>
          <w:szCs w:val="28"/>
          <w:lang w:bidi="ru-RU"/>
        </w:rPr>
        <w:t>о</w:t>
      </w:r>
      <w:r w:rsidR="004D7AA7" w:rsidRPr="00291584">
        <w:rPr>
          <w:bCs/>
          <w:sz w:val="28"/>
          <w:szCs w:val="28"/>
          <w:lang w:bidi="ru-RU"/>
        </w:rPr>
        <w:t xml:space="preserve">вершеннолетнего ребенка, </w:t>
      </w:r>
      <w:r w:rsidR="00423EB0" w:rsidRPr="00291584">
        <w:rPr>
          <w:bCs/>
          <w:sz w:val="28"/>
          <w:szCs w:val="28"/>
          <w:lang w:bidi="ru-RU"/>
        </w:rPr>
        <w:t xml:space="preserve">4 </w:t>
      </w:r>
      <w:r w:rsidR="004D7AA7" w:rsidRPr="00291584">
        <w:rPr>
          <w:bCs/>
          <w:sz w:val="28"/>
          <w:szCs w:val="28"/>
          <w:lang w:bidi="ru-RU"/>
        </w:rPr>
        <w:t>обра</w:t>
      </w:r>
      <w:r w:rsidR="00423EB0" w:rsidRPr="00291584">
        <w:rPr>
          <w:bCs/>
          <w:sz w:val="28"/>
          <w:szCs w:val="28"/>
          <w:lang w:bidi="ru-RU"/>
        </w:rPr>
        <w:t>щения</w:t>
      </w:r>
      <w:r w:rsidR="004D7AA7" w:rsidRPr="00291584">
        <w:rPr>
          <w:bCs/>
          <w:sz w:val="28"/>
          <w:szCs w:val="28"/>
          <w:lang w:bidi="ru-RU"/>
        </w:rPr>
        <w:t xml:space="preserve"> о даче согласия на замещение дол</w:t>
      </w:r>
      <w:r w:rsidR="004D7AA7" w:rsidRPr="00291584">
        <w:rPr>
          <w:bCs/>
          <w:sz w:val="28"/>
          <w:szCs w:val="28"/>
          <w:lang w:bidi="ru-RU"/>
        </w:rPr>
        <w:t>ж</w:t>
      </w:r>
      <w:r w:rsidR="004D7AA7" w:rsidRPr="00291584">
        <w:rPr>
          <w:bCs/>
          <w:sz w:val="28"/>
          <w:szCs w:val="28"/>
          <w:lang w:bidi="ru-RU"/>
        </w:rPr>
        <w:t>ности в коммерческой или некоммерческой организации либо на выполнение работы на условиях гражданско-правового договора в коммерческой или н</w:t>
      </w:r>
      <w:r w:rsidR="004D7AA7" w:rsidRPr="00291584">
        <w:rPr>
          <w:bCs/>
          <w:sz w:val="28"/>
          <w:szCs w:val="28"/>
          <w:lang w:bidi="ru-RU"/>
        </w:rPr>
        <w:t>е</w:t>
      </w:r>
      <w:r w:rsidR="004D7AA7" w:rsidRPr="00291584">
        <w:rPr>
          <w:bCs/>
          <w:sz w:val="28"/>
          <w:szCs w:val="28"/>
          <w:lang w:bidi="ru-RU"/>
        </w:rPr>
        <w:t>коммерческой организации и 1 уведомление о факте</w:t>
      </w:r>
      <w:proofErr w:type="gramEnd"/>
      <w:r w:rsidR="004D7AA7" w:rsidRPr="00291584">
        <w:rPr>
          <w:bCs/>
          <w:sz w:val="28"/>
          <w:szCs w:val="28"/>
          <w:lang w:bidi="ru-RU"/>
        </w:rPr>
        <w:t xml:space="preserve"> обращения в целях склонения к совершению коррупционного правонарушения. Лицами, пре</w:t>
      </w:r>
      <w:r w:rsidR="004D7AA7" w:rsidRPr="00291584">
        <w:rPr>
          <w:bCs/>
          <w:sz w:val="28"/>
          <w:szCs w:val="28"/>
          <w:lang w:bidi="ru-RU"/>
        </w:rPr>
        <w:t>д</w:t>
      </w:r>
      <w:r w:rsidR="004D7AA7" w:rsidRPr="00291584">
        <w:rPr>
          <w:bCs/>
          <w:sz w:val="28"/>
          <w:szCs w:val="28"/>
          <w:lang w:bidi="ru-RU"/>
        </w:rPr>
        <w:t>ставившими названные формы документов, запреты, ограничения и требов</w:t>
      </w:r>
      <w:r w:rsidR="004D7AA7" w:rsidRPr="00291584">
        <w:rPr>
          <w:bCs/>
          <w:sz w:val="28"/>
          <w:szCs w:val="28"/>
          <w:lang w:bidi="ru-RU"/>
        </w:rPr>
        <w:t>а</w:t>
      </w:r>
      <w:r w:rsidR="004D7AA7" w:rsidRPr="00291584">
        <w:rPr>
          <w:bCs/>
          <w:sz w:val="28"/>
          <w:szCs w:val="28"/>
          <w:lang w:bidi="ru-RU"/>
        </w:rPr>
        <w:t>ни</w:t>
      </w:r>
      <w:r w:rsidR="001D58E5" w:rsidRPr="00291584">
        <w:rPr>
          <w:bCs/>
          <w:sz w:val="28"/>
          <w:szCs w:val="28"/>
          <w:lang w:bidi="ru-RU"/>
        </w:rPr>
        <w:t>я</w:t>
      </w:r>
      <w:r w:rsidR="004D7AA7" w:rsidRPr="00291584">
        <w:rPr>
          <w:bCs/>
          <w:sz w:val="28"/>
          <w:szCs w:val="28"/>
          <w:lang w:bidi="ru-RU"/>
        </w:rPr>
        <w:t>, установленные в целях противодействия коррупции</w:t>
      </w:r>
      <w:r w:rsidR="001D58E5" w:rsidRPr="00291584">
        <w:rPr>
          <w:bCs/>
          <w:sz w:val="28"/>
          <w:szCs w:val="28"/>
          <w:lang w:bidi="ru-RU"/>
        </w:rPr>
        <w:t>,</w:t>
      </w:r>
      <w:r w:rsidR="004D7AA7" w:rsidRPr="00291584">
        <w:rPr>
          <w:bCs/>
          <w:sz w:val="28"/>
          <w:szCs w:val="28"/>
          <w:lang w:bidi="ru-RU"/>
        </w:rPr>
        <w:t xml:space="preserve"> соблюдены.</w:t>
      </w:r>
    </w:p>
    <w:p w:rsidR="004D7AA7" w:rsidRPr="00291584" w:rsidRDefault="004D7AA7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91584">
        <w:rPr>
          <w:bCs/>
          <w:sz w:val="28"/>
          <w:szCs w:val="28"/>
          <w:lang w:bidi="ru-RU"/>
        </w:rPr>
        <w:t xml:space="preserve">В соответствии с законодательством о государственной гражданской </w:t>
      </w:r>
      <w:r w:rsidR="00D04C49" w:rsidRPr="00291584">
        <w:rPr>
          <w:bCs/>
          <w:sz w:val="28"/>
          <w:szCs w:val="28"/>
          <w:lang w:bidi="ru-RU"/>
        </w:rPr>
        <w:t xml:space="preserve">            </w:t>
      </w:r>
      <w:r w:rsidRPr="00291584">
        <w:rPr>
          <w:bCs/>
          <w:sz w:val="28"/>
          <w:szCs w:val="28"/>
          <w:lang w:bidi="ru-RU"/>
        </w:rPr>
        <w:t xml:space="preserve">и муниципальной службе правом на выполнение иной оплачиваемой </w:t>
      </w:r>
      <w:r w:rsidR="00885699" w:rsidRPr="00291584">
        <w:rPr>
          <w:bCs/>
          <w:sz w:val="28"/>
          <w:szCs w:val="28"/>
          <w:lang w:bidi="ru-RU"/>
        </w:rPr>
        <w:t xml:space="preserve">работы воспользовались </w:t>
      </w:r>
      <w:r w:rsidR="00BA456D" w:rsidRPr="00291584">
        <w:rPr>
          <w:bCs/>
          <w:sz w:val="28"/>
          <w:szCs w:val="28"/>
          <w:lang w:bidi="ru-RU"/>
        </w:rPr>
        <w:t>145</w:t>
      </w:r>
      <w:r w:rsidR="00885699" w:rsidRPr="00291584">
        <w:rPr>
          <w:bCs/>
          <w:sz w:val="28"/>
          <w:szCs w:val="28"/>
          <w:lang w:bidi="ru-RU"/>
        </w:rPr>
        <w:t xml:space="preserve"> (2019</w:t>
      </w:r>
      <w:r w:rsidRPr="00291584">
        <w:rPr>
          <w:bCs/>
          <w:sz w:val="28"/>
          <w:szCs w:val="28"/>
          <w:lang w:bidi="ru-RU"/>
        </w:rPr>
        <w:t xml:space="preserve"> г. – </w:t>
      </w:r>
      <w:r w:rsidR="00885699" w:rsidRPr="00291584">
        <w:rPr>
          <w:bCs/>
          <w:sz w:val="28"/>
          <w:szCs w:val="28"/>
          <w:lang w:bidi="ru-RU"/>
        </w:rPr>
        <w:t>118</w:t>
      </w:r>
      <w:r w:rsidRPr="00291584">
        <w:rPr>
          <w:bCs/>
          <w:sz w:val="28"/>
          <w:szCs w:val="28"/>
          <w:lang w:bidi="ru-RU"/>
        </w:rPr>
        <w:t xml:space="preserve">) </w:t>
      </w:r>
      <w:r w:rsidR="00885699" w:rsidRPr="00291584">
        <w:rPr>
          <w:bCs/>
          <w:sz w:val="28"/>
          <w:szCs w:val="28"/>
          <w:lang w:bidi="ru-RU"/>
        </w:rPr>
        <w:t xml:space="preserve">государственных </w:t>
      </w:r>
      <w:r w:rsidRPr="00291584">
        <w:rPr>
          <w:bCs/>
          <w:sz w:val="28"/>
          <w:szCs w:val="28"/>
          <w:lang w:bidi="ru-RU"/>
        </w:rPr>
        <w:t xml:space="preserve">гражданских и </w:t>
      </w:r>
      <w:r w:rsidR="00B46C00" w:rsidRPr="00291584">
        <w:rPr>
          <w:bCs/>
          <w:sz w:val="28"/>
          <w:szCs w:val="28"/>
          <w:lang w:bidi="ru-RU"/>
        </w:rPr>
        <w:t xml:space="preserve">                   </w:t>
      </w:r>
      <w:r w:rsidR="00BA456D" w:rsidRPr="00291584">
        <w:rPr>
          <w:bCs/>
          <w:sz w:val="28"/>
          <w:szCs w:val="28"/>
          <w:lang w:bidi="ru-RU"/>
        </w:rPr>
        <w:t>601</w:t>
      </w:r>
      <w:r w:rsidR="00885699" w:rsidRPr="00291584">
        <w:rPr>
          <w:bCs/>
          <w:sz w:val="28"/>
          <w:szCs w:val="28"/>
          <w:lang w:bidi="ru-RU"/>
        </w:rPr>
        <w:t xml:space="preserve"> (2019</w:t>
      </w:r>
      <w:r w:rsidRPr="00291584">
        <w:rPr>
          <w:bCs/>
          <w:sz w:val="28"/>
          <w:szCs w:val="28"/>
          <w:lang w:bidi="ru-RU"/>
        </w:rPr>
        <w:t xml:space="preserve"> г. – </w:t>
      </w:r>
      <w:r w:rsidR="00885699" w:rsidRPr="00291584">
        <w:rPr>
          <w:bCs/>
          <w:sz w:val="28"/>
          <w:szCs w:val="28"/>
          <w:lang w:bidi="ru-RU"/>
        </w:rPr>
        <w:t>246</w:t>
      </w:r>
      <w:r w:rsidRPr="00291584">
        <w:rPr>
          <w:bCs/>
          <w:sz w:val="28"/>
          <w:szCs w:val="28"/>
          <w:lang w:bidi="ru-RU"/>
        </w:rPr>
        <w:t>) муниципальных служащих. Не уведомили в установле</w:t>
      </w:r>
      <w:r w:rsidRPr="00291584">
        <w:rPr>
          <w:bCs/>
          <w:sz w:val="28"/>
          <w:szCs w:val="28"/>
          <w:lang w:bidi="ru-RU"/>
        </w:rPr>
        <w:t>н</w:t>
      </w:r>
      <w:r w:rsidRPr="00291584">
        <w:rPr>
          <w:bCs/>
          <w:sz w:val="28"/>
          <w:szCs w:val="28"/>
          <w:lang w:bidi="ru-RU"/>
        </w:rPr>
        <w:t>ном порядке и сроки представителя нанима</w:t>
      </w:r>
      <w:r w:rsidR="00E73BF9" w:rsidRPr="00291584">
        <w:rPr>
          <w:bCs/>
          <w:sz w:val="28"/>
          <w:szCs w:val="28"/>
          <w:lang w:bidi="ru-RU"/>
        </w:rPr>
        <w:t xml:space="preserve">теля </w:t>
      </w:r>
      <w:r w:rsidR="00425864" w:rsidRPr="00291584">
        <w:rPr>
          <w:bCs/>
          <w:sz w:val="28"/>
          <w:szCs w:val="28"/>
          <w:lang w:bidi="ru-RU"/>
        </w:rPr>
        <w:t>7</w:t>
      </w:r>
      <w:r w:rsidR="00E73BF9" w:rsidRPr="00291584">
        <w:rPr>
          <w:bCs/>
          <w:sz w:val="28"/>
          <w:szCs w:val="28"/>
          <w:lang w:bidi="ru-RU"/>
        </w:rPr>
        <w:t xml:space="preserve"> (2019</w:t>
      </w:r>
      <w:r w:rsidRPr="00291584">
        <w:rPr>
          <w:bCs/>
          <w:sz w:val="28"/>
          <w:szCs w:val="28"/>
          <w:lang w:bidi="ru-RU"/>
        </w:rPr>
        <w:t xml:space="preserve"> г. – </w:t>
      </w:r>
      <w:r w:rsidR="00E73BF9" w:rsidRPr="00291584">
        <w:rPr>
          <w:bCs/>
          <w:sz w:val="28"/>
          <w:szCs w:val="28"/>
          <w:lang w:bidi="ru-RU"/>
        </w:rPr>
        <w:t>9</w:t>
      </w:r>
      <w:r w:rsidRPr="00291584">
        <w:rPr>
          <w:bCs/>
          <w:sz w:val="28"/>
          <w:szCs w:val="28"/>
          <w:lang w:bidi="ru-RU"/>
        </w:rPr>
        <w:t xml:space="preserve">) служащих, </w:t>
      </w:r>
      <w:r w:rsidR="00B46C00" w:rsidRPr="00291584">
        <w:rPr>
          <w:bCs/>
          <w:sz w:val="28"/>
          <w:szCs w:val="28"/>
          <w:lang w:bidi="ru-RU"/>
        </w:rPr>
        <w:t xml:space="preserve">                      </w:t>
      </w:r>
      <w:r w:rsidR="001C2F63">
        <w:rPr>
          <w:bCs/>
          <w:sz w:val="28"/>
          <w:szCs w:val="28"/>
          <w:lang w:bidi="ru-RU"/>
        </w:rPr>
        <w:t xml:space="preserve"> </w:t>
      </w:r>
      <w:r w:rsidR="00425864" w:rsidRPr="00291584">
        <w:rPr>
          <w:bCs/>
          <w:sz w:val="28"/>
          <w:szCs w:val="28"/>
          <w:lang w:bidi="ru-RU"/>
        </w:rPr>
        <w:t xml:space="preserve">1 </w:t>
      </w:r>
      <w:r w:rsidR="00E73BF9" w:rsidRPr="00291584">
        <w:rPr>
          <w:bCs/>
          <w:sz w:val="28"/>
          <w:szCs w:val="28"/>
          <w:lang w:bidi="ru-RU"/>
        </w:rPr>
        <w:t>(2019</w:t>
      </w:r>
      <w:r w:rsidRPr="00291584">
        <w:rPr>
          <w:bCs/>
          <w:sz w:val="28"/>
          <w:szCs w:val="28"/>
          <w:lang w:bidi="ru-RU"/>
        </w:rPr>
        <w:t xml:space="preserve"> г. – </w:t>
      </w:r>
      <w:r w:rsidR="003136AB" w:rsidRPr="00291584">
        <w:rPr>
          <w:bCs/>
          <w:sz w:val="28"/>
          <w:szCs w:val="28"/>
          <w:lang w:bidi="ru-RU"/>
        </w:rPr>
        <w:t>6</w:t>
      </w:r>
      <w:r w:rsidRPr="00291584">
        <w:rPr>
          <w:bCs/>
          <w:sz w:val="28"/>
          <w:szCs w:val="28"/>
          <w:lang w:bidi="ru-RU"/>
        </w:rPr>
        <w:t xml:space="preserve">) из которых </w:t>
      </w:r>
      <w:r w:rsidR="001F7C96">
        <w:rPr>
          <w:bCs/>
          <w:sz w:val="28"/>
          <w:szCs w:val="28"/>
          <w:lang w:bidi="ru-RU"/>
        </w:rPr>
        <w:t>привлечен к юридической ответственности</w:t>
      </w:r>
      <w:r w:rsidRPr="00291584">
        <w:rPr>
          <w:bCs/>
          <w:sz w:val="28"/>
          <w:szCs w:val="28"/>
          <w:lang w:bidi="ru-RU"/>
        </w:rPr>
        <w:t>.</w:t>
      </w:r>
    </w:p>
    <w:p w:rsidR="004D7AA7" w:rsidRPr="00291584" w:rsidRDefault="004D7AA7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91584">
        <w:rPr>
          <w:bCs/>
          <w:sz w:val="28"/>
          <w:szCs w:val="28"/>
          <w:lang w:bidi="ru-RU"/>
        </w:rPr>
        <w:t>Лица, замещающие государственные должности, должности гражда</w:t>
      </w:r>
      <w:r w:rsidRPr="00291584">
        <w:rPr>
          <w:bCs/>
          <w:sz w:val="28"/>
          <w:szCs w:val="28"/>
          <w:lang w:bidi="ru-RU"/>
        </w:rPr>
        <w:t>н</w:t>
      </w:r>
      <w:r w:rsidRPr="00291584">
        <w:rPr>
          <w:bCs/>
          <w:sz w:val="28"/>
          <w:szCs w:val="28"/>
          <w:lang w:bidi="ru-RU"/>
        </w:rPr>
        <w:t>ской и муниципальной службы, в соответствии с требованиями законод</w:t>
      </w:r>
      <w:r w:rsidRPr="00291584">
        <w:rPr>
          <w:bCs/>
          <w:sz w:val="28"/>
          <w:szCs w:val="28"/>
          <w:lang w:bidi="ru-RU"/>
        </w:rPr>
        <w:t>а</w:t>
      </w:r>
      <w:r w:rsidRPr="00291584">
        <w:rPr>
          <w:bCs/>
          <w:sz w:val="28"/>
          <w:szCs w:val="28"/>
          <w:lang w:bidi="ru-RU"/>
        </w:rPr>
        <w:t>тельства уведомляют представителя нанимателя о получении ими подарков, полученных в связи с протокольными мероприятиями, служебными кома</w:t>
      </w:r>
      <w:r w:rsidRPr="00291584">
        <w:rPr>
          <w:bCs/>
          <w:sz w:val="28"/>
          <w:szCs w:val="28"/>
          <w:lang w:bidi="ru-RU"/>
        </w:rPr>
        <w:t>н</w:t>
      </w:r>
      <w:r w:rsidR="009C543C" w:rsidRPr="00291584">
        <w:rPr>
          <w:bCs/>
          <w:sz w:val="28"/>
          <w:szCs w:val="28"/>
          <w:lang w:bidi="ru-RU"/>
        </w:rPr>
        <w:t>дировками. В 2020</w:t>
      </w:r>
      <w:r w:rsidRPr="00291584">
        <w:rPr>
          <w:bCs/>
          <w:sz w:val="28"/>
          <w:szCs w:val="28"/>
          <w:lang w:bidi="ru-RU"/>
        </w:rPr>
        <w:t xml:space="preserve"> г. были сданы </w:t>
      </w:r>
      <w:r w:rsidR="003D5F09" w:rsidRPr="00291584">
        <w:rPr>
          <w:bCs/>
          <w:sz w:val="28"/>
          <w:szCs w:val="28"/>
          <w:lang w:bidi="ru-RU"/>
        </w:rPr>
        <w:t>11</w:t>
      </w:r>
      <w:r w:rsidR="009C543C" w:rsidRPr="00291584">
        <w:rPr>
          <w:bCs/>
          <w:sz w:val="28"/>
          <w:szCs w:val="28"/>
          <w:lang w:bidi="ru-RU"/>
        </w:rPr>
        <w:t xml:space="preserve"> (2019</w:t>
      </w:r>
      <w:r w:rsidRPr="00291584">
        <w:rPr>
          <w:bCs/>
          <w:sz w:val="28"/>
          <w:szCs w:val="28"/>
          <w:lang w:bidi="ru-RU"/>
        </w:rPr>
        <w:t xml:space="preserve"> г. – </w:t>
      </w:r>
      <w:r w:rsidR="00F61F58">
        <w:rPr>
          <w:bCs/>
          <w:sz w:val="28"/>
          <w:szCs w:val="28"/>
          <w:lang w:bidi="ru-RU"/>
        </w:rPr>
        <w:t>32) подарков</w:t>
      </w:r>
      <w:r w:rsidR="009C543C" w:rsidRPr="00291584">
        <w:rPr>
          <w:bCs/>
          <w:sz w:val="28"/>
          <w:szCs w:val="28"/>
          <w:lang w:bidi="ru-RU"/>
        </w:rPr>
        <w:t xml:space="preserve">, </w:t>
      </w:r>
      <w:r w:rsidRPr="00291584">
        <w:rPr>
          <w:bCs/>
          <w:sz w:val="28"/>
          <w:szCs w:val="28"/>
          <w:lang w:bidi="ru-RU"/>
        </w:rPr>
        <w:t xml:space="preserve">из которых </w:t>
      </w:r>
      <w:r w:rsidR="00B46C00" w:rsidRPr="00291584">
        <w:rPr>
          <w:bCs/>
          <w:sz w:val="28"/>
          <w:szCs w:val="28"/>
          <w:lang w:bidi="ru-RU"/>
        </w:rPr>
        <w:t xml:space="preserve">                    </w:t>
      </w:r>
      <w:r w:rsidR="00B46C00" w:rsidRPr="00291584">
        <w:rPr>
          <w:bCs/>
          <w:sz w:val="28"/>
          <w:szCs w:val="28"/>
          <w:lang w:bidi="ru-RU"/>
        </w:rPr>
        <w:lastRenderedPageBreak/>
        <w:t xml:space="preserve">6 (2019 г. – 17) </w:t>
      </w:r>
      <w:r w:rsidRPr="00291584">
        <w:rPr>
          <w:bCs/>
          <w:sz w:val="28"/>
          <w:szCs w:val="28"/>
          <w:lang w:bidi="ru-RU"/>
        </w:rPr>
        <w:t>стоимостью до 3 тыс. рублей возвращены служащим.</w:t>
      </w:r>
    </w:p>
    <w:p w:rsidR="004D7AA7" w:rsidRPr="00291584" w:rsidRDefault="004D7AA7" w:rsidP="00EE2A1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291584">
        <w:rPr>
          <w:bCs/>
          <w:sz w:val="28"/>
          <w:szCs w:val="28"/>
          <w:lang w:bidi="ru-RU"/>
        </w:rPr>
        <w:t>В отдел по профилактике коррупционных правонарушений экспертно-правового управления аппарата Алтайского краевого Законодательного С</w:t>
      </w:r>
      <w:r w:rsidRPr="00291584">
        <w:rPr>
          <w:bCs/>
          <w:sz w:val="28"/>
          <w:szCs w:val="28"/>
          <w:lang w:bidi="ru-RU"/>
        </w:rPr>
        <w:t>о</w:t>
      </w:r>
      <w:r w:rsidRPr="00291584">
        <w:rPr>
          <w:bCs/>
          <w:sz w:val="28"/>
          <w:szCs w:val="28"/>
          <w:lang w:bidi="ru-RU"/>
        </w:rPr>
        <w:t xml:space="preserve">брания поступило </w:t>
      </w:r>
      <w:r w:rsidR="00715B0E" w:rsidRPr="00291584">
        <w:rPr>
          <w:bCs/>
          <w:sz w:val="28"/>
          <w:szCs w:val="28"/>
          <w:lang w:bidi="ru-RU"/>
        </w:rPr>
        <w:t>11</w:t>
      </w:r>
      <w:r w:rsidRPr="00291584">
        <w:rPr>
          <w:bCs/>
          <w:sz w:val="28"/>
          <w:szCs w:val="28"/>
          <w:lang w:bidi="ru-RU"/>
        </w:rPr>
        <w:t xml:space="preserve"> уведомлений о выполнении иной оплачиваемой работы, </w:t>
      </w:r>
      <w:r w:rsidR="00715B0E" w:rsidRPr="00291584">
        <w:rPr>
          <w:bCs/>
          <w:sz w:val="28"/>
          <w:szCs w:val="28"/>
          <w:lang w:bidi="ru-RU"/>
        </w:rPr>
        <w:t>3</w:t>
      </w:r>
      <w:r w:rsidRPr="00291584">
        <w:rPr>
          <w:bCs/>
          <w:sz w:val="28"/>
          <w:szCs w:val="28"/>
          <w:lang w:bidi="ru-RU"/>
        </w:rPr>
        <w:t xml:space="preserve"> уведомле</w:t>
      </w:r>
      <w:r w:rsidR="00F61F58">
        <w:rPr>
          <w:bCs/>
          <w:sz w:val="28"/>
          <w:szCs w:val="28"/>
          <w:lang w:bidi="ru-RU"/>
        </w:rPr>
        <w:t>ния</w:t>
      </w:r>
      <w:r w:rsidRPr="00291584">
        <w:rPr>
          <w:bCs/>
          <w:sz w:val="28"/>
          <w:szCs w:val="28"/>
          <w:lang w:bidi="ru-RU"/>
        </w:rPr>
        <w:t xml:space="preserve"> о получении подарков в связи с протокольными мероприят</w:t>
      </w:r>
      <w:r w:rsidRPr="00291584">
        <w:rPr>
          <w:bCs/>
          <w:sz w:val="28"/>
          <w:szCs w:val="28"/>
          <w:lang w:bidi="ru-RU"/>
        </w:rPr>
        <w:t>и</w:t>
      </w:r>
      <w:r w:rsidRPr="00291584">
        <w:rPr>
          <w:bCs/>
          <w:sz w:val="28"/>
          <w:szCs w:val="28"/>
          <w:lang w:bidi="ru-RU"/>
        </w:rPr>
        <w:t>ями.</w:t>
      </w:r>
    </w:p>
    <w:p w:rsidR="004D7AA7" w:rsidRPr="00291584" w:rsidRDefault="004D7AA7" w:rsidP="00EE2A10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В 20</w:t>
      </w:r>
      <w:r w:rsidR="00E3161D" w:rsidRPr="00291584">
        <w:rPr>
          <w:sz w:val="28"/>
          <w:szCs w:val="28"/>
        </w:rPr>
        <w:t>20</w:t>
      </w:r>
      <w:r w:rsidRPr="00291584">
        <w:rPr>
          <w:sz w:val="28"/>
          <w:szCs w:val="28"/>
        </w:rPr>
        <w:t xml:space="preserve"> г. на заседаниях комиссий по соблюдению требований к сл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 xml:space="preserve">жебному поведению и урегулированию конфликта интересов рассмотрено          </w:t>
      </w:r>
      <w:r w:rsidR="000F2BCF" w:rsidRPr="00291584">
        <w:rPr>
          <w:sz w:val="28"/>
          <w:szCs w:val="28"/>
        </w:rPr>
        <w:t>17</w:t>
      </w:r>
      <w:r w:rsidR="00E3161D" w:rsidRPr="00291584">
        <w:rPr>
          <w:sz w:val="28"/>
          <w:szCs w:val="28"/>
        </w:rPr>
        <w:t xml:space="preserve"> (2019</w:t>
      </w:r>
      <w:r w:rsidR="000C6AE0" w:rsidRPr="00291584">
        <w:rPr>
          <w:sz w:val="28"/>
          <w:szCs w:val="28"/>
        </w:rPr>
        <w:t xml:space="preserve"> г.–</w:t>
      </w:r>
      <w:r w:rsidRPr="00291584">
        <w:rPr>
          <w:sz w:val="28"/>
          <w:szCs w:val="28"/>
        </w:rPr>
        <w:t xml:space="preserve"> </w:t>
      </w:r>
      <w:r w:rsidR="00E3161D" w:rsidRPr="00291584">
        <w:rPr>
          <w:bCs/>
          <w:sz w:val="28"/>
          <w:szCs w:val="28"/>
        </w:rPr>
        <w:t>38</w:t>
      </w:r>
      <w:r w:rsidRPr="00291584">
        <w:rPr>
          <w:bCs/>
          <w:sz w:val="28"/>
          <w:szCs w:val="28"/>
        </w:rPr>
        <w:t>) обращений граждан, замещавших в государственных органах должность гражда</w:t>
      </w:r>
      <w:r w:rsidR="00E3161D" w:rsidRPr="00291584">
        <w:rPr>
          <w:bCs/>
          <w:sz w:val="28"/>
          <w:szCs w:val="28"/>
        </w:rPr>
        <w:t xml:space="preserve">нской службы, </w:t>
      </w:r>
      <w:r w:rsidR="000F2BCF" w:rsidRPr="00291584">
        <w:rPr>
          <w:bCs/>
          <w:sz w:val="28"/>
          <w:szCs w:val="28"/>
        </w:rPr>
        <w:t>44</w:t>
      </w:r>
      <w:r w:rsidR="00E3161D" w:rsidRPr="00291584">
        <w:rPr>
          <w:bCs/>
          <w:sz w:val="28"/>
          <w:szCs w:val="28"/>
        </w:rPr>
        <w:t xml:space="preserve"> (2019</w:t>
      </w:r>
      <w:r w:rsidR="000C6AE0" w:rsidRPr="00291584">
        <w:rPr>
          <w:bCs/>
          <w:sz w:val="28"/>
          <w:szCs w:val="28"/>
        </w:rPr>
        <w:t xml:space="preserve"> г. –</w:t>
      </w:r>
      <w:r w:rsidRPr="00291584">
        <w:rPr>
          <w:bCs/>
          <w:sz w:val="28"/>
          <w:szCs w:val="28"/>
        </w:rPr>
        <w:t xml:space="preserve"> </w:t>
      </w:r>
      <w:r w:rsidR="00E3161D" w:rsidRPr="00291584">
        <w:rPr>
          <w:bCs/>
          <w:sz w:val="28"/>
          <w:szCs w:val="28"/>
        </w:rPr>
        <w:t>53</w:t>
      </w:r>
      <w:r w:rsidRPr="00291584">
        <w:rPr>
          <w:bCs/>
          <w:sz w:val="28"/>
          <w:szCs w:val="28"/>
        </w:rPr>
        <w:t>)</w:t>
      </w:r>
      <w:r w:rsidR="003530E8">
        <w:rPr>
          <w:bCs/>
          <w:sz w:val="28"/>
          <w:szCs w:val="28"/>
        </w:rPr>
        <w:t>, замещавших</w:t>
      </w:r>
      <w:r w:rsidR="00B3559C" w:rsidRPr="00291584">
        <w:rPr>
          <w:bCs/>
          <w:sz w:val="28"/>
          <w:szCs w:val="28"/>
        </w:rPr>
        <w:t xml:space="preserve"> </w:t>
      </w:r>
      <w:r w:rsidRPr="00291584">
        <w:rPr>
          <w:bCs/>
          <w:sz w:val="28"/>
          <w:szCs w:val="28"/>
        </w:rPr>
        <w:t>в органах местного самоуправления должности муниципальной службы, о даче согл</w:t>
      </w:r>
      <w:r w:rsidRPr="00291584">
        <w:rPr>
          <w:bCs/>
          <w:sz w:val="28"/>
          <w:szCs w:val="28"/>
        </w:rPr>
        <w:t>а</w:t>
      </w:r>
      <w:r w:rsidRPr="00291584">
        <w:rPr>
          <w:bCs/>
          <w:sz w:val="28"/>
          <w:szCs w:val="28"/>
        </w:rPr>
        <w:t>сия на замещение должности в коммерческой или некоммерческой организ</w:t>
      </w:r>
      <w:r w:rsidRPr="00291584">
        <w:rPr>
          <w:bCs/>
          <w:sz w:val="28"/>
          <w:szCs w:val="28"/>
        </w:rPr>
        <w:t>а</w:t>
      </w:r>
      <w:r w:rsidRPr="00291584">
        <w:rPr>
          <w:bCs/>
          <w:sz w:val="28"/>
          <w:szCs w:val="28"/>
        </w:rPr>
        <w:t>ции либо на выполнение работы на условиях гражданско-правового</w:t>
      </w:r>
      <w:proofErr w:type="gramEnd"/>
      <w:r w:rsidRPr="00291584">
        <w:rPr>
          <w:bCs/>
          <w:sz w:val="28"/>
          <w:szCs w:val="28"/>
        </w:rPr>
        <w:t xml:space="preserve"> договора в коммерческой или некоммерческой организации. По результатам рассмо</w:t>
      </w:r>
      <w:r w:rsidRPr="00291584">
        <w:rPr>
          <w:bCs/>
          <w:sz w:val="28"/>
          <w:szCs w:val="28"/>
        </w:rPr>
        <w:t>т</w:t>
      </w:r>
      <w:r w:rsidRPr="00291584">
        <w:rPr>
          <w:bCs/>
          <w:sz w:val="28"/>
          <w:szCs w:val="28"/>
        </w:rPr>
        <w:t>рения комиссией согласие на трудоустройство дано всем гражданам.</w:t>
      </w:r>
    </w:p>
    <w:p w:rsidR="004D7AA7" w:rsidRPr="00291584" w:rsidRDefault="004D7AA7" w:rsidP="00EE2A10">
      <w:pPr>
        <w:widowControl w:val="0"/>
        <w:ind w:firstLine="737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Органами исполнительной власти Алтайского края ведется учет лиц, уволенных с государственной гражданской службы. </w:t>
      </w:r>
      <w:proofErr w:type="gramStart"/>
      <w:r w:rsidRPr="00291584">
        <w:rPr>
          <w:sz w:val="28"/>
          <w:szCs w:val="28"/>
        </w:rPr>
        <w:t>При отсутствии инфо</w:t>
      </w:r>
      <w:r w:rsidRPr="00291584">
        <w:rPr>
          <w:sz w:val="28"/>
          <w:szCs w:val="28"/>
        </w:rPr>
        <w:t>р</w:t>
      </w:r>
      <w:r w:rsidRPr="00291584">
        <w:rPr>
          <w:sz w:val="28"/>
          <w:szCs w:val="28"/>
        </w:rPr>
        <w:t>мации коммерческой или некоммерческой организации о заключении                        с гражданином, замещавшим должность гражданской службы в госуда</w:t>
      </w:r>
      <w:r w:rsidRPr="00291584">
        <w:rPr>
          <w:sz w:val="28"/>
          <w:szCs w:val="28"/>
        </w:rPr>
        <w:t>р</w:t>
      </w:r>
      <w:r w:rsidRPr="00291584">
        <w:rPr>
          <w:sz w:val="28"/>
          <w:szCs w:val="28"/>
        </w:rPr>
        <w:t>ственном органе, трудового или гражданско-правового договора на выполн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ние работ (оказание услуг), соответствующие сведения направляются в орг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ны прокуратуры края. </w:t>
      </w:r>
      <w:proofErr w:type="gramEnd"/>
    </w:p>
    <w:p w:rsidR="004D7AA7" w:rsidRPr="00291584" w:rsidRDefault="004D7AA7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1584">
        <w:rPr>
          <w:sz w:val="28"/>
          <w:szCs w:val="28"/>
          <w:lang w:eastAsia="en-US"/>
        </w:rPr>
        <w:t>Контроль за соблюдением законодательства о противодействии ко</w:t>
      </w:r>
      <w:r w:rsidRPr="00291584">
        <w:rPr>
          <w:sz w:val="28"/>
          <w:szCs w:val="28"/>
          <w:lang w:eastAsia="en-US"/>
        </w:rPr>
        <w:t>р</w:t>
      </w:r>
      <w:r w:rsidRPr="00291584">
        <w:rPr>
          <w:sz w:val="28"/>
          <w:szCs w:val="28"/>
          <w:lang w:eastAsia="en-US"/>
        </w:rPr>
        <w:t xml:space="preserve">рупции в подведомственных органам </w:t>
      </w:r>
      <w:r w:rsidR="00372F5A" w:rsidRPr="00291584">
        <w:rPr>
          <w:sz w:val="28"/>
          <w:szCs w:val="28"/>
          <w:lang w:eastAsia="en-US"/>
        </w:rPr>
        <w:t xml:space="preserve">исполнительной </w:t>
      </w:r>
      <w:r w:rsidRPr="00291584">
        <w:rPr>
          <w:sz w:val="28"/>
          <w:szCs w:val="28"/>
          <w:lang w:eastAsia="en-US"/>
        </w:rPr>
        <w:t xml:space="preserve">власти организациях, </w:t>
      </w:r>
      <w:r w:rsidR="00BD5CD6" w:rsidRPr="00291584">
        <w:rPr>
          <w:sz w:val="28"/>
          <w:szCs w:val="28"/>
          <w:lang w:eastAsia="en-US"/>
        </w:rPr>
        <w:t xml:space="preserve">   </w:t>
      </w:r>
      <w:r w:rsidRPr="00291584">
        <w:rPr>
          <w:sz w:val="28"/>
          <w:szCs w:val="28"/>
          <w:lang w:eastAsia="en-US"/>
        </w:rPr>
        <w:t>а также за реализацией в этих организациях мер по профилактике коррупц</w:t>
      </w:r>
      <w:r w:rsidRPr="00291584">
        <w:rPr>
          <w:sz w:val="28"/>
          <w:szCs w:val="28"/>
          <w:lang w:eastAsia="en-US"/>
        </w:rPr>
        <w:t>и</w:t>
      </w:r>
      <w:r w:rsidRPr="00291584">
        <w:rPr>
          <w:sz w:val="28"/>
          <w:szCs w:val="28"/>
          <w:lang w:eastAsia="en-US"/>
        </w:rPr>
        <w:t xml:space="preserve">онных правонарушений осуществляется </w:t>
      </w:r>
      <w:r w:rsidR="00FD23BA">
        <w:rPr>
          <w:sz w:val="28"/>
          <w:szCs w:val="28"/>
          <w:lang w:eastAsia="en-US"/>
        </w:rPr>
        <w:t>о</w:t>
      </w:r>
      <w:r w:rsidR="00730FEF" w:rsidRPr="00291584">
        <w:rPr>
          <w:sz w:val="28"/>
          <w:szCs w:val="28"/>
          <w:lang w:eastAsia="en-US"/>
        </w:rPr>
        <w:t>тделом</w:t>
      </w:r>
      <w:r w:rsidRPr="00291584">
        <w:rPr>
          <w:sz w:val="28"/>
          <w:szCs w:val="28"/>
          <w:lang w:eastAsia="en-US"/>
        </w:rPr>
        <w:t xml:space="preserve"> </w:t>
      </w:r>
      <w:r w:rsidR="00FD23BA" w:rsidRPr="00FD23BA">
        <w:rPr>
          <w:sz w:val="28"/>
          <w:szCs w:val="28"/>
          <w:lang w:eastAsia="en-US"/>
        </w:rPr>
        <w:t>по профилактике корру</w:t>
      </w:r>
      <w:r w:rsidR="00FD23BA" w:rsidRPr="00FD23BA">
        <w:rPr>
          <w:sz w:val="28"/>
          <w:szCs w:val="28"/>
          <w:lang w:eastAsia="en-US"/>
        </w:rPr>
        <w:t>п</w:t>
      </w:r>
      <w:r w:rsidR="00FD23BA" w:rsidRPr="00FD23BA">
        <w:rPr>
          <w:sz w:val="28"/>
          <w:szCs w:val="28"/>
          <w:lang w:eastAsia="en-US"/>
        </w:rPr>
        <w:t>ционных и иных правонарушений Администрации Губернатора и Правител</w:t>
      </w:r>
      <w:r w:rsidR="00FD23BA" w:rsidRPr="00FD23BA">
        <w:rPr>
          <w:sz w:val="28"/>
          <w:szCs w:val="28"/>
          <w:lang w:eastAsia="en-US"/>
        </w:rPr>
        <w:t>ь</w:t>
      </w:r>
      <w:r w:rsidR="00FD23BA" w:rsidRPr="00FD23BA">
        <w:rPr>
          <w:sz w:val="28"/>
          <w:szCs w:val="28"/>
          <w:lang w:eastAsia="en-US"/>
        </w:rPr>
        <w:t xml:space="preserve">ства Алтайского края </w:t>
      </w:r>
      <w:r w:rsidRPr="00291584">
        <w:rPr>
          <w:sz w:val="28"/>
          <w:szCs w:val="28"/>
          <w:lang w:eastAsia="en-US"/>
        </w:rPr>
        <w:t>во взаимодействии с органами исполнительной власти края.</w:t>
      </w:r>
      <w:proofErr w:type="gramEnd"/>
    </w:p>
    <w:p w:rsidR="00E75DE6" w:rsidRPr="00E75DE6" w:rsidRDefault="00E75DE6" w:rsidP="00E75DE6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75DE6">
        <w:rPr>
          <w:sz w:val="28"/>
          <w:szCs w:val="28"/>
          <w:lang w:eastAsia="en-US"/>
        </w:rPr>
        <w:t>Органы исполнительной власти Алтайского края по рекомендации о</w:t>
      </w:r>
      <w:r w:rsidRPr="00E75DE6">
        <w:rPr>
          <w:sz w:val="28"/>
          <w:szCs w:val="28"/>
          <w:lang w:eastAsia="en-US"/>
        </w:rPr>
        <w:t>т</w:t>
      </w:r>
      <w:r w:rsidRPr="00E75DE6">
        <w:rPr>
          <w:sz w:val="28"/>
          <w:szCs w:val="28"/>
          <w:lang w:eastAsia="en-US"/>
        </w:rPr>
        <w:t>дела по профилактике коррупционных и иных правонарушений Админ</w:t>
      </w:r>
      <w:r w:rsidRPr="00E75DE6">
        <w:rPr>
          <w:sz w:val="28"/>
          <w:szCs w:val="28"/>
          <w:lang w:eastAsia="en-US"/>
        </w:rPr>
        <w:t>и</w:t>
      </w:r>
      <w:r w:rsidRPr="00E75DE6">
        <w:rPr>
          <w:sz w:val="28"/>
          <w:szCs w:val="28"/>
          <w:lang w:eastAsia="en-US"/>
        </w:rPr>
        <w:t>страции Губернатора и Правительства Алтайского края на основе типового модельного документа «Антикоррупционная политика» подготовили                с учетом сферы деятельности для подведомственных учреждений комплекс мероприятий, направленных на профилактику и пресечение коррупционных правонарушений.</w:t>
      </w:r>
      <w:proofErr w:type="gramEnd"/>
    </w:p>
    <w:p w:rsidR="00765A1D" w:rsidRPr="00291584" w:rsidRDefault="00F03AFA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1584">
        <w:rPr>
          <w:sz w:val="28"/>
          <w:szCs w:val="28"/>
          <w:lang w:eastAsia="en-US"/>
        </w:rPr>
        <w:t>С 2020 г.</w:t>
      </w:r>
      <w:r w:rsidR="00FD23BA">
        <w:rPr>
          <w:sz w:val="28"/>
          <w:szCs w:val="28"/>
          <w:lang w:eastAsia="en-US"/>
        </w:rPr>
        <w:t xml:space="preserve"> отделом</w:t>
      </w:r>
      <w:r w:rsidR="00FD23BA" w:rsidRPr="00FD23BA">
        <w:rPr>
          <w:sz w:val="28"/>
          <w:szCs w:val="28"/>
          <w:lang w:eastAsia="en-US"/>
        </w:rPr>
        <w:t xml:space="preserve"> по профилактике коррупционных и иных правон</w:t>
      </w:r>
      <w:r w:rsidR="00FD23BA" w:rsidRPr="00FD23BA">
        <w:rPr>
          <w:sz w:val="28"/>
          <w:szCs w:val="28"/>
          <w:lang w:eastAsia="en-US"/>
        </w:rPr>
        <w:t>а</w:t>
      </w:r>
      <w:r w:rsidR="00FD23BA" w:rsidRPr="00FD23BA">
        <w:rPr>
          <w:sz w:val="28"/>
          <w:szCs w:val="28"/>
          <w:lang w:eastAsia="en-US"/>
        </w:rPr>
        <w:t xml:space="preserve">рушений Администрации Губернатора и Правительства Алтайского края </w:t>
      </w:r>
      <w:r w:rsidR="006F725A" w:rsidRPr="00291584">
        <w:rPr>
          <w:sz w:val="28"/>
          <w:szCs w:val="28"/>
          <w:lang w:eastAsia="en-US"/>
        </w:rPr>
        <w:t>осуществляются проверки соблюдения законодательства Российской Фед</w:t>
      </w:r>
      <w:r w:rsidR="006F725A" w:rsidRPr="00291584">
        <w:rPr>
          <w:sz w:val="28"/>
          <w:szCs w:val="28"/>
          <w:lang w:eastAsia="en-US"/>
        </w:rPr>
        <w:t>е</w:t>
      </w:r>
      <w:r w:rsidR="006F725A" w:rsidRPr="00291584">
        <w:rPr>
          <w:sz w:val="28"/>
          <w:szCs w:val="28"/>
          <w:lang w:eastAsia="en-US"/>
        </w:rPr>
        <w:t>рации о противодействии коррупции и реализации мер по профилактике ко</w:t>
      </w:r>
      <w:r w:rsidR="006F725A" w:rsidRPr="00291584">
        <w:rPr>
          <w:sz w:val="28"/>
          <w:szCs w:val="28"/>
          <w:lang w:eastAsia="en-US"/>
        </w:rPr>
        <w:t>р</w:t>
      </w:r>
      <w:r w:rsidR="006F725A" w:rsidRPr="00291584">
        <w:rPr>
          <w:sz w:val="28"/>
          <w:szCs w:val="28"/>
          <w:lang w:eastAsia="en-US"/>
        </w:rPr>
        <w:t>рупционных правонарушений в подведомственных органам исполнительной власти Алтайского края учреждениях.</w:t>
      </w:r>
      <w:proofErr w:type="gramEnd"/>
      <w:r w:rsidR="006F725A" w:rsidRPr="00291584">
        <w:rPr>
          <w:sz w:val="28"/>
          <w:szCs w:val="28"/>
          <w:lang w:eastAsia="en-US"/>
        </w:rPr>
        <w:t xml:space="preserve"> </w:t>
      </w:r>
      <w:r w:rsidR="00765A1D" w:rsidRPr="00291584">
        <w:rPr>
          <w:sz w:val="28"/>
          <w:szCs w:val="28"/>
          <w:lang w:eastAsia="en-US"/>
        </w:rPr>
        <w:t>План проверок утверждается Губерн</w:t>
      </w:r>
      <w:r w:rsidR="00765A1D" w:rsidRPr="00291584">
        <w:rPr>
          <w:sz w:val="28"/>
          <w:szCs w:val="28"/>
          <w:lang w:eastAsia="en-US"/>
        </w:rPr>
        <w:t>а</w:t>
      </w:r>
      <w:r w:rsidR="00765A1D" w:rsidRPr="00291584">
        <w:rPr>
          <w:sz w:val="28"/>
          <w:szCs w:val="28"/>
          <w:lang w:eastAsia="en-US"/>
        </w:rPr>
        <w:t>тором Алтайского края.</w:t>
      </w:r>
    </w:p>
    <w:p w:rsidR="006F725A" w:rsidRPr="00291584" w:rsidRDefault="006F725A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1584">
        <w:rPr>
          <w:sz w:val="28"/>
          <w:szCs w:val="28"/>
          <w:lang w:eastAsia="en-US"/>
        </w:rPr>
        <w:t xml:space="preserve">Проверяется наличие в учреждениях локальных правовых актов, </w:t>
      </w:r>
      <w:r w:rsidRPr="00291584">
        <w:rPr>
          <w:sz w:val="28"/>
          <w:szCs w:val="28"/>
          <w:lang w:eastAsia="en-US"/>
        </w:rPr>
        <w:lastRenderedPageBreak/>
        <w:t>направленных на профилактику коррупционных правонарушений, а также назначение работников, ответственных за профилактику коррупции, прим</w:t>
      </w:r>
      <w:r w:rsidRPr="00291584">
        <w:rPr>
          <w:sz w:val="28"/>
          <w:szCs w:val="28"/>
          <w:lang w:eastAsia="en-US"/>
        </w:rPr>
        <w:t>е</w:t>
      </w:r>
      <w:r w:rsidRPr="00291584">
        <w:rPr>
          <w:sz w:val="28"/>
          <w:szCs w:val="28"/>
          <w:lang w:eastAsia="en-US"/>
        </w:rPr>
        <w:t>нение антикоррупционных процедур, проведение антикоррупционной пр</w:t>
      </w:r>
      <w:r w:rsidRPr="00291584">
        <w:rPr>
          <w:sz w:val="28"/>
          <w:szCs w:val="28"/>
          <w:lang w:eastAsia="en-US"/>
        </w:rPr>
        <w:t>о</w:t>
      </w:r>
      <w:r w:rsidRPr="00291584">
        <w:rPr>
          <w:sz w:val="28"/>
          <w:szCs w:val="28"/>
          <w:lang w:eastAsia="en-US"/>
        </w:rPr>
        <w:t>светительской работы с работниками, размещение информации по антико</w:t>
      </w:r>
      <w:r w:rsidRPr="00291584">
        <w:rPr>
          <w:sz w:val="28"/>
          <w:szCs w:val="28"/>
          <w:lang w:eastAsia="en-US"/>
        </w:rPr>
        <w:t>р</w:t>
      </w:r>
      <w:r w:rsidRPr="00291584">
        <w:rPr>
          <w:sz w:val="28"/>
          <w:szCs w:val="28"/>
          <w:lang w:eastAsia="en-US"/>
        </w:rPr>
        <w:t>рупционной тематике на официальных сайтах учреждений и информацио</w:t>
      </w:r>
      <w:r w:rsidRPr="00291584">
        <w:rPr>
          <w:sz w:val="28"/>
          <w:szCs w:val="28"/>
          <w:lang w:eastAsia="en-US"/>
        </w:rPr>
        <w:t>н</w:t>
      </w:r>
      <w:r w:rsidRPr="00291584">
        <w:rPr>
          <w:sz w:val="28"/>
          <w:szCs w:val="28"/>
          <w:lang w:eastAsia="en-US"/>
        </w:rPr>
        <w:t>ных стендах.</w:t>
      </w:r>
      <w:proofErr w:type="gramEnd"/>
      <w:r w:rsidRPr="00291584">
        <w:rPr>
          <w:sz w:val="28"/>
          <w:szCs w:val="28"/>
          <w:lang w:eastAsia="en-US"/>
        </w:rPr>
        <w:t xml:space="preserve"> </w:t>
      </w:r>
      <w:proofErr w:type="gramStart"/>
      <w:r w:rsidRPr="00291584">
        <w:rPr>
          <w:sz w:val="28"/>
          <w:szCs w:val="28"/>
          <w:lang w:eastAsia="en-US"/>
        </w:rPr>
        <w:t>По итогам проверок в учреждения направляются справки с р</w:t>
      </w:r>
      <w:r w:rsidRPr="00291584">
        <w:rPr>
          <w:sz w:val="28"/>
          <w:szCs w:val="28"/>
          <w:lang w:eastAsia="en-US"/>
        </w:rPr>
        <w:t>е</w:t>
      </w:r>
      <w:r w:rsidRPr="00291584">
        <w:rPr>
          <w:sz w:val="28"/>
          <w:szCs w:val="28"/>
          <w:lang w:eastAsia="en-US"/>
        </w:rPr>
        <w:t>комендациями по устранению выявленных недостатков и принятию мер, направленных на повышение эффективности противодействия коррупции.</w:t>
      </w:r>
      <w:proofErr w:type="gramEnd"/>
    </w:p>
    <w:p w:rsidR="00C0267A" w:rsidRPr="00291584" w:rsidRDefault="00F03AFA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91584">
        <w:rPr>
          <w:sz w:val="28"/>
          <w:szCs w:val="28"/>
          <w:lang w:eastAsia="en-US"/>
        </w:rPr>
        <w:t xml:space="preserve">Проверка </w:t>
      </w:r>
      <w:r w:rsidR="00D87E18" w:rsidRPr="00291584">
        <w:rPr>
          <w:sz w:val="28"/>
          <w:szCs w:val="28"/>
          <w:lang w:eastAsia="en-US"/>
        </w:rPr>
        <w:t>в отчетном году</w:t>
      </w:r>
      <w:r w:rsidR="0057191E" w:rsidRPr="00291584">
        <w:rPr>
          <w:sz w:val="28"/>
          <w:szCs w:val="28"/>
          <w:lang w:eastAsia="en-US"/>
        </w:rPr>
        <w:t xml:space="preserve"> 24</w:t>
      </w:r>
      <w:r w:rsidR="00D87E18" w:rsidRPr="00291584">
        <w:rPr>
          <w:sz w:val="28"/>
          <w:szCs w:val="28"/>
          <w:lang w:eastAsia="en-US"/>
        </w:rPr>
        <w:t>-х</w:t>
      </w:r>
      <w:r w:rsidR="0057191E" w:rsidRPr="00291584">
        <w:rPr>
          <w:sz w:val="28"/>
          <w:szCs w:val="28"/>
          <w:lang w:eastAsia="en-US"/>
        </w:rPr>
        <w:t xml:space="preserve"> (из 525) учреждений показала, что р</w:t>
      </w:r>
      <w:r w:rsidR="0057191E" w:rsidRPr="00291584">
        <w:rPr>
          <w:sz w:val="28"/>
          <w:szCs w:val="28"/>
          <w:lang w:eastAsia="en-US"/>
        </w:rPr>
        <w:t>а</w:t>
      </w:r>
      <w:r w:rsidR="00D87E18" w:rsidRPr="00291584">
        <w:rPr>
          <w:sz w:val="28"/>
          <w:szCs w:val="28"/>
          <w:lang w:eastAsia="en-US"/>
        </w:rPr>
        <w:t xml:space="preserve">бота </w:t>
      </w:r>
      <w:r w:rsidR="0057191E" w:rsidRPr="00291584">
        <w:rPr>
          <w:sz w:val="28"/>
          <w:szCs w:val="28"/>
          <w:lang w:eastAsia="en-US"/>
        </w:rPr>
        <w:t>по данному направлению деятельности организована</w:t>
      </w:r>
      <w:r w:rsidR="0014456E">
        <w:rPr>
          <w:sz w:val="28"/>
          <w:szCs w:val="28"/>
          <w:lang w:eastAsia="en-US"/>
        </w:rPr>
        <w:t>,</w:t>
      </w:r>
      <w:r w:rsidR="0057191E" w:rsidRPr="00291584">
        <w:rPr>
          <w:sz w:val="28"/>
          <w:szCs w:val="28"/>
          <w:lang w:eastAsia="en-US"/>
        </w:rPr>
        <w:t xml:space="preserve"> в основном</w:t>
      </w:r>
      <w:r w:rsidR="0014456E">
        <w:rPr>
          <w:sz w:val="28"/>
          <w:szCs w:val="28"/>
          <w:lang w:eastAsia="en-US"/>
        </w:rPr>
        <w:t>,</w:t>
      </w:r>
      <w:r w:rsidR="0057191E" w:rsidRPr="00291584">
        <w:rPr>
          <w:sz w:val="28"/>
          <w:szCs w:val="28"/>
          <w:lang w:eastAsia="en-US"/>
        </w:rPr>
        <w:t xml:space="preserve">                              в соответствии с законодательством Российской Федерации и Алтайского края.</w:t>
      </w:r>
    </w:p>
    <w:p w:rsidR="004D7AA7" w:rsidRPr="00291584" w:rsidRDefault="004D7AA7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91584">
        <w:rPr>
          <w:sz w:val="28"/>
          <w:szCs w:val="28"/>
          <w:lang w:eastAsia="en-US"/>
        </w:rPr>
        <w:t>В 20</w:t>
      </w:r>
      <w:r w:rsidR="00103338" w:rsidRPr="00291584">
        <w:rPr>
          <w:sz w:val="28"/>
          <w:szCs w:val="28"/>
          <w:lang w:eastAsia="en-US"/>
        </w:rPr>
        <w:t>20</w:t>
      </w:r>
      <w:r w:rsidRPr="00291584">
        <w:rPr>
          <w:sz w:val="28"/>
          <w:szCs w:val="28"/>
          <w:lang w:eastAsia="en-US"/>
        </w:rPr>
        <w:t xml:space="preserve"> г. в органы государственной власти и органы местного сам</w:t>
      </w:r>
      <w:r w:rsidRPr="00291584">
        <w:rPr>
          <w:sz w:val="28"/>
          <w:szCs w:val="28"/>
          <w:lang w:eastAsia="en-US"/>
        </w:rPr>
        <w:t>о</w:t>
      </w:r>
      <w:r w:rsidRPr="00291584">
        <w:rPr>
          <w:sz w:val="28"/>
          <w:szCs w:val="28"/>
          <w:lang w:eastAsia="en-US"/>
        </w:rPr>
        <w:t xml:space="preserve">управления Алтайского края поступило </w:t>
      </w:r>
      <w:r w:rsidR="00AD3589" w:rsidRPr="00291584">
        <w:rPr>
          <w:sz w:val="28"/>
          <w:szCs w:val="28"/>
          <w:lang w:eastAsia="en-US"/>
        </w:rPr>
        <w:t>15</w:t>
      </w:r>
      <w:r w:rsidRPr="00291584">
        <w:rPr>
          <w:sz w:val="28"/>
          <w:szCs w:val="28"/>
          <w:lang w:eastAsia="en-US"/>
        </w:rPr>
        <w:t xml:space="preserve"> (20</w:t>
      </w:r>
      <w:r w:rsidR="00C5544A" w:rsidRPr="00291584">
        <w:rPr>
          <w:sz w:val="28"/>
          <w:szCs w:val="28"/>
          <w:lang w:eastAsia="en-US"/>
        </w:rPr>
        <w:t>19</w:t>
      </w:r>
      <w:r w:rsidRPr="00291584">
        <w:rPr>
          <w:sz w:val="28"/>
          <w:szCs w:val="28"/>
          <w:lang w:eastAsia="en-US"/>
        </w:rPr>
        <w:t xml:space="preserve"> г. – </w:t>
      </w:r>
      <w:r w:rsidR="00AD3589" w:rsidRPr="00291584">
        <w:rPr>
          <w:sz w:val="28"/>
          <w:szCs w:val="28"/>
          <w:lang w:eastAsia="en-US"/>
        </w:rPr>
        <w:t>11</w:t>
      </w:r>
      <w:r w:rsidRPr="00291584">
        <w:rPr>
          <w:sz w:val="28"/>
          <w:szCs w:val="28"/>
          <w:lang w:eastAsia="en-US"/>
        </w:rPr>
        <w:t>) обращений граждан. Обращения рассмотрены, направлены отве</w:t>
      </w:r>
      <w:r w:rsidR="00B91393" w:rsidRPr="00291584">
        <w:rPr>
          <w:sz w:val="28"/>
          <w:szCs w:val="28"/>
          <w:lang w:eastAsia="en-US"/>
        </w:rPr>
        <w:t xml:space="preserve">ты заявителям, приняты меры </w:t>
      </w:r>
      <w:r w:rsidRPr="00291584">
        <w:rPr>
          <w:sz w:val="28"/>
          <w:szCs w:val="28"/>
          <w:lang w:eastAsia="en-US"/>
        </w:rPr>
        <w:t xml:space="preserve">по устранению нарушений законодательства либо направлены </w:t>
      </w:r>
      <w:r w:rsidR="008416F3" w:rsidRPr="00291584">
        <w:rPr>
          <w:sz w:val="28"/>
          <w:szCs w:val="28"/>
          <w:lang w:eastAsia="en-US"/>
        </w:rPr>
        <w:t xml:space="preserve">в </w:t>
      </w:r>
      <w:r w:rsidRPr="00291584">
        <w:rPr>
          <w:sz w:val="28"/>
          <w:szCs w:val="28"/>
          <w:lang w:eastAsia="en-US"/>
        </w:rPr>
        <w:t>орган, в комп</w:t>
      </w:r>
      <w:r w:rsidRPr="00291584">
        <w:rPr>
          <w:sz w:val="28"/>
          <w:szCs w:val="28"/>
          <w:lang w:eastAsia="en-US"/>
        </w:rPr>
        <w:t>е</w:t>
      </w:r>
      <w:r w:rsidRPr="00291584">
        <w:rPr>
          <w:sz w:val="28"/>
          <w:szCs w:val="28"/>
          <w:lang w:eastAsia="en-US"/>
        </w:rPr>
        <w:t>тен</w:t>
      </w:r>
      <w:r w:rsidR="00A94A9B" w:rsidRPr="00291584">
        <w:rPr>
          <w:sz w:val="28"/>
          <w:szCs w:val="28"/>
          <w:lang w:eastAsia="en-US"/>
        </w:rPr>
        <w:t>цию которого</w:t>
      </w:r>
      <w:r w:rsidRPr="00291584">
        <w:rPr>
          <w:sz w:val="28"/>
          <w:szCs w:val="28"/>
          <w:lang w:eastAsia="en-US"/>
        </w:rPr>
        <w:t xml:space="preserve"> входит решение поставленных в обращении вопросов.</w:t>
      </w:r>
      <w:r w:rsidR="00F47448" w:rsidRPr="00291584">
        <w:rPr>
          <w:sz w:val="28"/>
          <w:szCs w:val="28"/>
        </w:rPr>
        <w:t xml:space="preserve"> </w:t>
      </w:r>
      <w:proofErr w:type="gramStart"/>
      <w:r w:rsidR="0013073C" w:rsidRPr="00291584">
        <w:rPr>
          <w:sz w:val="28"/>
          <w:szCs w:val="28"/>
          <w:lang w:eastAsia="en-US"/>
        </w:rPr>
        <w:t>Гражданам предоставлена</w:t>
      </w:r>
      <w:r w:rsidR="00F47448" w:rsidRPr="00291584">
        <w:rPr>
          <w:sz w:val="28"/>
          <w:szCs w:val="28"/>
          <w:lang w:eastAsia="en-US"/>
        </w:rPr>
        <w:t xml:space="preserve"> возможность направления обращений </w:t>
      </w:r>
      <w:r w:rsidR="00E6260E" w:rsidRPr="00291584">
        <w:rPr>
          <w:sz w:val="28"/>
          <w:szCs w:val="28"/>
          <w:lang w:eastAsia="en-US"/>
        </w:rPr>
        <w:t>в электро</w:t>
      </w:r>
      <w:r w:rsidR="00E6260E" w:rsidRPr="00291584">
        <w:rPr>
          <w:sz w:val="28"/>
          <w:szCs w:val="28"/>
          <w:lang w:eastAsia="en-US"/>
        </w:rPr>
        <w:t>н</w:t>
      </w:r>
      <w:r w:rsidR="00E6260E" w:rsidRPr="00291584">
        <w:rPr>
          <w:sz w:val="28"/>
          <w:szCs w:val="28"/>
          <w:lang w:eastAsia="en-US"/>
        </w:rPr>
        <w:t>ном</w:t>
      </w:r>
      <w:r w:rsidR="006844DB" w:rsidRPr="00291584">
        <w:rPr>
          <w:sz w:val="28"/>
          <w:szCs w:val="28"/>
          <w:lang w:eastAsia="en-US"/>
        </w:rPr>
        <w:t xml:space="preserve"> </w:t>
      </w:r>
      <w:r w:rsidR="00E6260E" w:rsidRPr="00291584">
        <w:rPr>
          <w:sz w:val="28"/>
          <w:szCs w:val="28"/>
          <w:lang w:eastAsia="en-US"/>
        </w:rPr>
        <w:t>виде</w:t>
      </w:r>
      <w:r w:rsidR="006844DB" w:rsidRPr="00291584">
        <w:rPr>
          <w:sz w:val="28"/>
          <w:szCs w:val="28"/>
          <w:lang w:eastAsia="en-US"/>
        </w:rPr>
        <w:t xml:space="preserve"> </w:t>
      </w:r>
      <w:r w:rsidR="00E6260E" w:rsidRPr="00291584">
        <w:rPr>
          <w:sz w:val="28"/>
          <w:szCs w:val="28"/>
          <w:lang w:eastAsia="en-US"/>
        </w:rPr>
        <w:t>через Интернет-приемную</w:t>
      </w:r>
      <w:r w:rsidR="006844DB" w:rsidRPr="00291584">
        <w:rPr>
          <w:sz w:val="28"/>
          <w:szCs w:val="28"/>
          <w:lang w:eastAsia="en-US"/>
        </w:rPr>
        <w:t>, по указанным</w:t>
      </w:r>
      <w:r w:rsidR="00F47448" w:rsidRPr="00291584">
        <w:rPr>
          <w:sz w:val="28"/>
          <w:szCs w:val="28"/>
          <w:lang w:eastAsia="en-US"/>
        </w:rPr>
        <w:t xml:space="preserve"> на сай</w:t>
      </w:r>
      <w:r w:rsidR="006844DB" w:rsidRPr="00291584">
        <w:rPr>
          <w:sz w:val="28"/>
          <w:szCs w:val="28"/>
          <w:lang w:eastAsia="en-US"/>
        </w:rPr>
        <w:t>тах органов</w:t>
      </w:r>
      <w:r w:rsidR="00F47448" w:rsidRPr="00291584">
        <w:rPr>
          <w:sz w:val="28"/>
          <w:szCs w:val="28"/>
          <w:lang w:eastAsia="en-US"/>
        </w:rPr>
        <w:t xml:space="preserve"> те</w:t>
      </w:r>
      <w:r w:rsidR="006844DB" w:rsidRPr="00291584">
        <w:rPr>
          <w:sz w:val="28"/>
          <w:szCs w:val="28"/>
          <w:lang w:eastAsia="en-US"/>
        </w:rPr>
        <w:t>л</w:t>
      </w:r>
      <w:r w:rsidR="006844DB" w:rsidRPr="00291584">
        <w:rPr>
          <w:sz w:val="28"/>
          <w:szCs w:val="28"/>
          <w:lang w:eastAsia="en-US"/>
        </w:rPr>
        <w:t>е</w:t>
      </w:r>
      <w:r w:rsidR="006844DB" w:rsidRPr="00291584">
        <w:rPr>
          <w:sz w:val="28"/>
          <w:szCs w:val="28"/>
          <w:lang w:eastAsia="en-US"/>
        </w:rPr>
        <w:t>фонам</w:t>
      </w:r>
      <w:r w:rsidR="00F47448" w:rsidRPr="00291584">
        <w:rPr>
          <w:sz w:val="28"/>
          <w:szCs w:val="28"/>
          <w:lang w:eastAsia="en-US"/>
        </w:rPr>
        <w:t xml:space="preserve">, на личном приеме руководителя </w:t>
      </w:r>
      <w:r w:rsidR="006844DB" w:rsidRPr="00291584">
        <w:rPr>
          <w:sz w:val="28"/>
          <w:szCs w:val="28"/>
          <w:lang w:eastAsia="en-US"/>
        </w:rPr>
        <w:t>органа власти</w:t>
      </w:r>
      <w:r w:rsidR="00F47448" w:rsidRPr="00291584">
        <w:rPr>
          <w:sz w:val="28"/>
          <w:szCs w:val="28"/>
          <w:lang w:eastAsia="en-US"/>
        </w:rPr>
        <w:t>.</w:t>
      </w:r>
      <w:proofErr w:type="gramEnd"/>
    </w:p>
    <w:p w:rsidR="009C36CD" w:rsidRPr="00291584" w:rsidRDefault="00C31B5D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91584">
        <w:rPr>
          <w:sz w:val="28"/>
          <w:szCs w:val="28"/>
          <w:lang w:eastAsia="en-US"/>
        </w:rPr>
        <w:t>Оценку уровня коррупции в Алтайском крае жители региона дали в х</w:t>
      </w:r>
      <w:r w:rsidRPr="00291584">
        <w:rPr>
          <w:sz w:val="28"/>
          <w:szCs w:val="28"/>
          <w:lang w:eastAsia="en-US"/>
        </w:rPr>
        <w:t>о</w:t>
      </w:r>
      <w:r w:rsidRPr="00291584">
        <w:rPr>
          <w:sz w:val="28"/>
          <w:szCs w:val="28"/>
          <w:lang w:eastAsia="en-US"/>
        </w:rPr>
        <w:t>де социологического исследования</w:t>
      </w:r>
      <w:r w:rsidR="004E7EA1" w:rsidRPr="00291584">
        <w:rPr>
          <w:sz w:val="28"/>
          <w:szCs w:val="28"/>
          <w:lang w:eastAsia="en-US"/>
        </w:rPr>
        <w:t xml:space="preserve"> </w:t>
      </w:r>
      <w:r w:rsidR="009C36CD" w:rsidRPr="00291584">
        <w:rPr>
          <w:bCs/>
          <w:sz w:val="28"/>
          <w:szCs w:val="28"/>
          <w:lang w:eastAsia="en-US" w:bidi="ru-RU"/>
        </w:rPr>
        <w:t>уровня восприятия населением и пре</w:t>
      </w:r>
      <w:r w:rsidR="009C36CD" w:rsidRPr="00291584">
        <w:rPr>
          <w:bCs/>
          <w:sz w:val="28"/>
          <w:szCs w:val="28"/>
          <w:lang w:eastAsia="en-US" w:bidi="ru-RU"/>
        </w:rPr>
        <w:t>д</w:t>
      </w:r>
      <w:r w:rsidR="009C36CD" w:rsidRPr="00291584">
        <w:rPr>
          <w:bCs/>
          <w:sz w:val="28"/>
          <w:szCs w:val="28"/>
          <w:lang w:eastAsia="en-US" w:bidi="ru-RU"/>
        </w:rPr>
        <w:t>принимательским сообществом распространенности коррупции в Алтайском крае</w:t>
      </w:r>
      <w:r w:rsidR="00586E51" w:rsidRPr="00291584">
        <w:rPr>
          <w:bCs/>
          <w:sz w:val="28"/>
          <w:szCs w:val="28"/>
          <w:lang w:eastAsia="en-US" w:bidi="ru-RU"/>
        </w:rPr>
        <w:t xml:space="preserve">, которое </w:t>
      </w:r>
      <w:r w:rsidR="009C36CD" w:rsidRPr="00291584">
        <w:rPr>
          <w:sz w:val="28"/>
          <w:szCs w:val="28"/>
          <w:lang w:eastAsia="en-US"/>
        </w:rPr>
        <w:t>проведено в соответствии с методикой проведения социолог</w:t>
      </w:r>
      <w:r w:rsidR="009C36CD" w:rsidRPr="00291584">
        <w:rPr>
          <w:sz w:val="28"/>
          <w:szCs w:val="28"/>
          <w:lang w:eastAsia="en-US"/>
        </w:rPr>
        <w:t>и</w:t>
      </w:r>
      <w:r w:rsidR="009C36CD" w:rsidRPr="00291584">
        <w:rPr>
          <w:sz w:val="28"/>
          <w:szCs w:val="28"/>
          <w:lang w:eastAsia="en-US"/>
        </w:rPr>
        <w:t>ческих исследований в целях оценки уровня коррупции в субъектах Росси</w:t>
      </w:r>
      <w:r w:rsidR="009C36CD" w:rsidRPr="00291584">
        <w:rPr>
          <w:sz w:val="28"/>
          <w:szCs w:val="28"/>
          <w:lang w:eastAsia="en-US"/>
        </w:rPr>
        <w:t>й</w:t>
      </w:r>
      <w:r w:rsidR="009C36CD" w:rsidRPr="00291584">
        <w:rPr>
          <w:sz w:val="28"/>
          <w:szCs w:val="28"/>
          <w:lang w:eastAsia="en-US"/>
        </w:rPr>
        <w:t xml:space="preserve">ской Федерации, утвержденной постановлением Правительства Российской </w:t>
      </w:r>
      <w:r w:rsidR="00163CA6" w:rsidRPr="00291584">
        <w:rPr>
          <w:sz w:val="28"/>
          <w:szCs w:val="28"/>
          <w:lang w:eastAsia="en-US"/>
        </w:rPr>
        <w:t>Федерации от 25.05.2019 № 662</w:t>
      </w:r>
      <w:r w:rsidR="005A176E">
        <w:rPr>
          <w:sz w:val="28"/>
          <w:szCs w:val="28"/>
          <w:lang w:eastAsia="en-US"/>
        </w:rPr>
        <w:t>,</w:t>
      </w:r>
      <w:r w:rsidR="00163CA6" w:rsidRPr="00291584">
        <w:rPr>
          <w:sz w:val="28"/>
          <w:szCs w:val="28"/>
          <w:lang w:eastAsia="en-US"/>
        </w:rPr>
        <w:t xml:space="preserve"> (и</w:t>
      </w:r>
      <w:r w:rsidR="009C36CD" w:rsidRPr="00291584">
        <w:rPr>
          <w:sz w:val="28"/>
          <w:szCs w:val="28"/>
          <w:lang w:eastAsia="en-US"/>
        </w:rPr>
        <w:t xml:space="preserve">сполнитель государственного контракта </w:t>
      </w:r>
      <w:r w:rsidR="009C36CD" w:rsidRPr="00291584">
        <w:rPr>
          <w:bCs/>
          <w:sz w:val="28"/>
          <w:szCs w:val="28"/>
          <w:lang w:eastAsia="en-US" w:bidi="ru-RU"/>
        </w:rPr>
        <w:t>ООО «ИМИДЖ-ФАКТОР»</w:t>
      </w:r>
      <w:r w:rsidR="00163CA6" w:rsidRPr="00291584">
        <w:rPr>
          <w:sz w:val="28"/>
          <w:szCs w:val="28"/>
          <w:lang w:eastAsia="en-US"/>
        </w:rPr>
        <w:t xml:space="preserve">, </w:t>
      </w:r>
      <w:r w:rsidR="009C36CD" w:rsidRPr="00291584">
        <w:rPr>
          <w:sz w:val="28"/>
          <w:szCs w:val="28"/>
          <w:lang w:eastAsia="en-US"/>
        </w:rPr>
        <w:t>г. Иваново).</w:t>
      </w:r>
      <w:proofErr w:type="gramEnd"/>
      <w:r w:rsidR="009C36CD" w:rsidRPr="00291584">
        <w:rPr>
          <w:sz w:val="28"/>
          <w:szCs w:val="28"/>
          <w:lang w:eastAsia="en-US"/>
        </w:rPr>
        <w:t xml:space="preserve"> Социологическим опросом охвач</w:t>
      </w:r>
      <w:r w:rsidR="009C36CD" w:rsidRPr="00291584">
        <w:rPr>
          <w:sz w:val="28"/>
          <w:szCs w:val="28"/>
          <w:lang w:eastAsia="en-US"/>
        </w:rPr>
        <w:t>е</w:t>
      </w:r>
      <w:r w:rsidR="009C36CD" w:rsidRPr="00291584">
        <w:rPr>
          <w:sz w:val="28"/>
          <w:szCs w:val="28"/>
          <w:lang w:eastAsia="en-US"/>
        </w:rPr>
        <w:t xml:space="preserve">ны 2 независимые выборочные совокупности: население и представители </w:t>
      </w:r>
      <w:proofErr w:type="gramStart"/>
      <w:r w:rsidR="009C36CD" w:rsidRPr="00291584">
        <w:rPr>
          <w:sz w:val="28"/>
          <w:szCs w:val="28"/>
          <w:lang w:eastAsia="en-US"/>
        </w:rPr>
        <w:t>бизнес-сообществ</w:t>
      </w:r>
      <w:proofErr w:type="gramEnd"/>
      <w:r w:rsidR="009C36CD" w:rsidRPr="00291584">
        <w:rPr>
          <w:sz w:val="28"/>
          <w:szCs w:val="28"/>
          <w:lang w:eastAsia="en-US"/>
        </w:rPr>
        <w:t>. Методом персонального формализованного интервью опрошен 601 респондент в возрасте старше 18 лет, проживающих на терр</w:t>
      </w:r>
      <w:r w:rsidR="009C36CD" w:rsidRPr="00291584">
        <w:rPr>
          <w:sz w:val="28"/>
          <w:szCs w:val="28"/>
          <w:lang w:eastAsia="en-US"/>
        </w:rPr>
        <w:t>и</w:t>
      </w:r>
      <w:r w:rsidR="009C36CD" w:rsidRPr="00291584">
        <w:rPr>
          <w:sz w:val="28"/>
          <w:szCs w:val="28"/>
          <w:lang w:eastAsia="en-US"/>
        </w:rPr>
        <w:t>тории 4 городских округов (включая г. Барнаул) и 14 муниципальных обр</w:t>
      </w:r>
      <w:r w:rsidR="009C36CD" w:rsidRPr="00291584">
        <w:rPr>
          <w:sz w:val="28"/>
          <w:szCs w:val="28"/>
          <w:lang w:eastAsia="en-US"/>
        </w:rPr>
        <w:t>а</w:t>
      </w:r>
      <w:r w:rsidR="009C36CD" w:rsidRPr="00291584">
        <w:rPr>
          <w:sz w:val="28"/>
          <w:szCs w:val="28"/>
          <w:lang w:eastAsia="en-US"/>
        </w:rPr>
        <w:t>зований Алтайского края, а также 300 представителей коммерческих пре</w:t>
      </w:r>
      <w:r w:rsidR="009C36CD" w:rsidRPr="00291584">
        <w:rPr>
          <w:sz w:val="28"/>
          <w:szCs w:val="28"/>
          <w:lang w:eastAsia="en-US"/>
        </w:rPr>
        <w:t>д</w:t>
      </w:r>
      <w:r w:rsidR="009C36CD" w:rsidRPr="00291584">
        <w:rPr>
          <w:sz w:val="28"/>
          <w:szCs w:val="28"/>
          <w:lang w:eastAsia="en-US"/>
        </w:rPr>
        <w:t xml:space="preserve">приятий малого, среднего и крупного бизнеса. </w:t>
      </w:r>
      <w:r w:rsidR="00BF5D18" w:rsidRPr="00291584">
        <w:rPr>
          <w:sz w:val="28"/>
          <w:szCs w:val="28"/>
          <w:lang w:eastAsia="en-US"/>
        </w:rPr>
        <w:t>В целом, большая часть жит</w:t>
      </w:r>
      <w:r w:rsidR="00BF5D18" w:rsidRPr="00291584">
        <w:rPr>
          <w:sz w:val="28"/>
          <w:szCs w:val="28"/>
          <w:lang w:eastAsia="en-US"/>
        </w:rPr>
        <w:t>е</w:t>
      </w:r>
      <w:r w:rsidR="00BF5D18" w:rsidRPr="00291584">
        <w:rPr>
          <w:sz w:val="28"/>
          <w:szCs w:val="28"/>
          <w:lang w:eastAsia="en-US"/>
        </w:rPr>
        <w:t>лей края положительно оценивают деятельность органов власти по проф</w:t>
      </w:r>
      <w:r w:rsidR="00BF5D18" w:rsidRPr="00291584">
        <w:rPr>
          <w:sz w:val="28"/>
          <w:szCs w:val="28"/>
          <w:lang w:eastAsia="en-US"/>
        </w:rPr>
        <w:t>и</w:t>
      </w:r>
      <w:r w:rsidR="00BF5D18" w:rsidRPr="00291584">
        <w:rPr>
          <w:sz w:val="28"/>
          <w:szCs w:val="28"/>
          <w:lang w:eastAsia="en-US"/>
        </w:rPr>
        <w:t>лактике и противодействию</w:t>
      </w:r>
      <w:r w:rsidR="00D6428A" w:rsidRPr="00291584">
        <w:rPr>
          <w:sz w:val="28"/>
          <w:szCs w:val="28"/>
          <w:lang w:eastAsia="en-US"/>
        </w:rPr>
        <w:t xml:space="preserve"> коррупции, вместе с тем 43,8</w:t>
      </w:r>
      <w:r w:rsidR="00BF5D18" w:rsidRPr="00291584">
        <w:rPr>
          <w:sz w:val="28"/>
          <w:szCs w:val="28"/>
          <w:lang w:eastAsia="en-US"/>
        </w:rPr>
        <w:t xml:space="preserve">% респондентов считают, что власти края либо ничего не делают, либо делают слишком мало для борьбы с коррупцией. </w:t>
      </w:r>
      <w:r w:rsidR="009C36CD" w:rsidRPr="00291584">
        <w:rPr>
          <w:sz w:val="28"/>
          <w:szCs w:val="28"/>
          <w:lang w:eastAsia="en-US"/>
        </w:rPr>
        <w:t>Результаты социологического исследования ра</w:t>
      </w:r>
      <w:r w:rsidR="009C36CD" w:rsidRPr="00291584">
        <w:rPr>
          <w:sz w:val="28"/>
          <w:szCs w:val="28"/>
          <w:lang w:eastAsia="en-US"/>
        </w:rPr>
        <w:t>з</w:t>
      </w:r>
      <w:r w:rsidR="009C36CD" w:rsidRPr="00291584">
        <w:rPr>
          <w:sz w:val="28"/>
          <w:szCs w:val="28"/>
          <w:lang w:eastAsia="en-US"/>
        </w:rPr>
        <w:t>мещены на официальном сайте Правительства Алтайского края в разделе «Противодействие коррупции».</w:t>
      </w:r>
    </w:p>
    <w:p w:rsidR="009C36CD" w:rsidRPr="00291584" w:rsidRDefault="009C36CD" w:rsidP="00EE2A10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8416F3" w:rsidRPr="00291584" w:rsidRDefault="00624989" w:rsidP="00DC61A7">
      <w:pPr>
        <w:pStyle w:val="af0"/>
        <w:widowControl w:val="0"/>
        <w:tabs>
          <w:tab w:val="left" w:pos="1134"/>
        </w:tabs>
        <w:spacing w:line="240" w:lineRule="exact"/>
        <w:ind w:left="737"/>
        <w:jc w:val="center"/>
        <w:rPr>
          <w:b/>
          <w:sz w:val="28"/>
          <w:szCs w:val="28"/>
        </w:rPr>
      </w:pPr>
      <w:r w:rsidRPr="00291584">
        <w:rPr>
          <w:b/>
          <w:sz w:val="28"/>
          <w:szCs w:val="28"/>
        </w:rPr>
        <w:t>О</w:t>
      </w:r>
      <w:r w:rsidR="004D50E3" w:rsidRPr="00291584">
        <w:rPr>
          <w:b/>
          <w:sz w:val="28"/>
          <w:szCs w:val="28"/>
        </w:rPr>
        <w:t xml:space="preserve"> правово</w:t>
      </w:r>
      <w:r w:rsidRPr="00291584">
        <w:rPr>
          <w:b/>
          <w:sz w:val="28"/>
          <w:szCs w:val="28"/>
        </w:rPr>
        <w:t>м</w:t>
      </w:r>
      <w:r w:rsidR="004D50E3" w:rsidRPr="00291584">
        <w:rPr>
          <w:b/>
          <w:sz w:val="28"/>
          <w:szCs w:val="28"/>
        </w:rPr>
        <w:t xml:space="preserve"> просвещени</w:t>
      </w:r>
      <w:r w:rsidRPr="00291584">
        <w:rPr>
          <w:b/>
          <w:sz w:val="28"/>
          <w:szCs w:val="28"/>
        </w:rPr>
        <w:t xml:space="preserve">и </w:t>
      </w:r>
      <w:r w:rsidR="004D50E3" w:rsidRPr="00291584">
        <w:rPr>
          <w:b/>
          <w:sz w:val="28"/>
          <w:szCs w:val="28"/>
        </w:rPr>
        <w:t>и информировани</w:t>
      </w:r>
      <w:r w:rsidRPr="00291584">
        <w:rPr>
          <w:b/>
          <w:sz w:val="28"/>
          <w:szCs w:val="28"/>
        </w:rPr>
        <w:t>и</w:t>
      </w:r>
      <w:r w:rsidR="004D50E3" w:rsidRPr="00291584">
        <w:rPr>
          <w:b/>
          <w:sz w:val="28"/>
          <w:szCs w:val="28"/>
        </w:rPr>
        <w:t xml:space="preserve"> о государственной политике в области противодействия коррупции</w:t>
      </w:r>
      <w:r w:rsidRPr="00291584">
        <w:rPr>
          <w:b/>
          <w:sz w:val="28"/>
          <w:szCs w:val="28"/>
        </w:rPr>
        <w:t>, взаимодействии с институтами гражданского общества</w:t>
      </w:r>
    </w:p>
    <w:p w:rsidR="00D1532D" w:rsidRPr="00291584" w:rsidRDefault="00D1532D" w:rsidP="00EE2A10">
      <w:pPr>
        <w:widowControl w:val="0"/>
        <w:tabs>
          <w:tab w:val="left" w:pos="3738"/>
        </w:tabs>
        <w:ind w:firstLine="720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Повышение уровня межведомствен</w:t>
      </w:r>
      <w:r w:rsidR="006B6B48" w:rsidRPr="00291584">
        <w:rPr>
          <w:sz w:val="28"/>
          <w:szCs w:val="28"/>
        </w:rPr>
        <w:t xml:space="preserve">ного взаимодействия субъектов,               </w:t>
      </w:r>
      <w:r w:rsidRPr="00291584">
        <w:rPr>
          <w:sz w:val="28"/>
          <w:szCs w:val="28"/>
        </w:rPr>
        <w:lastRenderedPageBreak/>
        <w:t>в полномочия которых входит реализация антикоррупционной политики, проведение мероприятий с участием представителей общественных объед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нений, правоохранительных органов, учебных организаций, посвященных профилактике коррупции, вовлечение институтов гражданского общества </w:t>
      </w:r>
      <w:r w:rsidR="006B6B48" w:rsidRPr="00291584">
        <w:rPr>
          <w:sz w:val="28"/>
          <w:szCs w:val="28"/>
        </w:rPr>
        <w:t xml:space="preserve">                     </w:t>
      </w:r>
      <w:r w:rsidRPr="00291584">
        <w:rPr>
          <w:sz w:val="28"/>
          <w:szCs w:val="28"/>
        </w:rPr>
        <w:t>в реализацию государственной политики в указанной области остаются пр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оритетными направлениями работы в сфере противодействия коррупции. </w:t>
      </w:r>
      <w:proofErr w:type="gramEnd"/>
    </w:p>
    <w:p w:rsidR="00B455CE" w:rsidRPr="00291584" w:rsidRDefault="00374E85" w:rsidP="00EE2A1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1584">
        <w:rPr>
          <w:rFonts w:ascii="Times New Roman" w:hAnsi="Times New Roman" w:cs="Times New Roman"/>
          <w:b w:val="0"/>
          <w:sz w:val="28"/>
          <w:szCs w:val="28"/>
        </w:rPr>
        <w:t xml:space="preserve">Система антикоррупционного просвещения в Алтайском крае имеет две составляющие – обучение </w:t>
      </w:r>
      <w:r w:rsidR="0019118B" w:rsidRPr="0029158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291584">
        <w:rPr>
          <w:rFonts w:ascii="Times New Roman" w:hAnsi="Times New Roman" w:cs="Times New Roman"/>
          <w:b w:val="0"/>
          <w:sz w:val="28"/>
          <w:szCs w:val="28"/>
        </w:rPr>
        <w:t>гражданских и муниципал</w:t>
      </w:r>
      <w:r w:rsidRPr="0029158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291584">
        <w:rPr>
          <w:rFonts w:ascii="Times New Roman" w:hAnsi="Times New Roman" w:cs="Times New Roman"/>
          <w:b w:val="0"/>
          <w:sz w:val="28"/>
          <w:szCs w:val="28"/>
        </w:rPr>
        <w:t>ных служащих края и повышение правовой грамотности населения региона.</w:t>
      </w:r>
      <w:r w:rsidR="00F815D9" w:rsidRPr="00291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367C13" w:rsidRPr="00291584"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</w:t>
      </w:r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gramEnd"/>
      <w:r w:rsidR="00367C13" w:rsidRPr="00291584">
        <w:rPr>
          <w:rFonts w:ascii="Times New Roman" w:hAnsi="Times New Roman" w:cs="Times New Roman"/>
          <w:b w:val="0"/>
          <w:sz w:val="28"/>
          <w:szCs w:val="28"/>
        </w:rPr>
        <w:t xml:space="preserve"> ме</w:t>
      </w:r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 xml:space="preserve">роприятия предусмотрены </w:t>
      </w:r>
      <w:r w:rsidR="00767752" w:rsidRPr="00291584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455CE" w:rsidRPr="00291584">
        <w:rPr>
          <w:rFonts w:ascii="Times New Roman" w:hAnsi="Times New Roman" w:cs="Times New Roman"/>
          <w:b w:val="0"/>
          <w:sz w:val="28"/>
          <w:szCs w:val="28"/>
        </w:rPr>
        <w:t xml:space="preserve"> просв</w:t>
      </w:r>
      <w:r w:rsidR="00B455CE" w:rsidRPr="00291584">
        <w:rPr>
          <w:rFonts w:ascii="Times New Roman" w:hAnsi="Times New Roman" w:cs="Times New Roman"/>
          <w:b w:val="0"/>
          <w:sz w:val="28"/>
          <w:szCs w:val="28"/>
        </w:rPr>
        <w:t>е</w:t>
      </w:r>
      <w:r w:rsidR="00B455CE" w:rsidRPr="00291584">
        <w:rPr>
          <w:rFonts w:ascii="Times New Roman" w:hAnsi="Times New Roman" w:cs="Times New Roman"/>
          <w:b w:val="0"/>
          <w:sz w:val="28"/>
          <w:szCs w:val="28"/>
        </w:rPr>
        <w:t>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 в Алтайском крае,</w:t>
      </w:r>
      <w:r w:rsidR="000D458D" w:rsidRPr="002915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6C5" w:rsidRPr="00291584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D458D" w:rsidRPr="00291584">
        <w:rPr>
          <w:rFonts w:ascii="Times New Roman" w:hAnsi="Times New Roman" w:cs="Times New Roman"/>
          <w:b w:val="0"/>
          <w:sz w:val="28"/>
          <w:szCs w:val="28"/>
        </w:rPr>
        <w:t>на 2019 –</w:t>
      </w:r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 xml:space="preserve"> 2020 </w:t>
      </w:r>
      <w:proofErr w:type="spellStart"/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 w:rsidR="007A123F" w:rsidRPr="00291584">
        <w:rPr>
          <w:rFonts w:ascii="Times New Roman" w:hAnsi="Times New Roman" w:cs="Times New Roman"/>
          <w:b w:val="0"/>
          <w:sz w:val="28"/>
          <w:szCs w:val="28"/>
        </w:rPr>
        <w:t xml:space="preserve">., утвержденным </w:t>
      </w:r>
      <w:r w:rsidR="00C119CD" w:rsidRPr="00291584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Алтайского края от 24.05.2019 № 197-р.</w:t>
      </w:r>
    </w:p>
    <w:p w:rsidR="00795F36" w:rsidRPr="00291584" w:rsidRDefault="00F00D8F" w:rsidP="00EE2A10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Ознакомление государственных</w:t>
      </w:r>
      <w:r w:rsidR="009F7BF6" w:rsidRPr="00291584">
        <w:rPr>
          <w:sz w:val="28"/>
          <w:szCs w:val="28"/>
        </w:rPr>
        <w:t xml:space="preserve"> гр</w:t>
      </w:r>
      <w:r w:rsidRPr="00291584">
        <w:rPr>
          <w:sz w:val="28"/>
          <w:szCs w:val="28"/>
        </w:rPr>
        <w:t>ажданских и муниципальных</w:t>
      </w:r>
      <w:r w:rsidR="009F7BF6" w:rsidRPr="00291584">
        <w:rPr>
          <w:sz w:val="28"/>
          <w:szCs w:val="28"/>
        </w:rPr>
        <w:t xml:space="preserve"> сл</w:t>
      </w:r>
      <w:r w:rsidR="009F7BF6" w:rsidRPr="00291584">
        <w:rPr>
          <w:sz w:val="28"/>
          <w:szCs w:val="28"/>
        </w:rPr>
        <w:t>у</w:t>
      </w:r>
      <w:r w:rsidR="009F7BF6" w:rsidRPr="00291584">
        <w:rPr>
          <w:sz w:val="28"/>
          <w:szCs w:val="28"/>
        </w:rPr>
        <w:t>жащи</w:t>
      </w:r>
      <w:r w:rsidRPr="00291584">
        <w:rPr>
          <w:sz w:val="28"/>
          <w:szCs w:val="28"/>
        </w:rPr>
        <w:t>х</w:t>
      </w:r>
      <w:r w:rsidR="009F7BF6" w:rsidRPr="00291584">
        <w:rPr>
          <w:sz w:val="28"/>
          <w:szCs w:val="28"/>
        </w:rPr>
        <w:t xml:space="preserve"> с нормативными правовыми актами в сфере противодействия корру</w:t>
      </w:r>
      <w:r w:rsidR="009F7BF6" w:rsidRPr="00291584">
        <w:rPr>
          <w:sz w:val="28"/>
          <w:szCs w:val="28"/>
        </w:rPr>
        <w:t>п</w:t>
      </w:r>
      <w:r w:rsidR="009F7BF6" w:rsidRPr="00291584">
        <w:rPr>
          <w:sz w:val="28"/>
          <w:szCs w:val="28"/>
        </w:rPr>
        <w:t xml:space="preserve">ции </w:t>
      </w:r>
      <w:r w:rsidRPr="00291584">
        <w:rPr>
          <w:sz w:val="28"/>
          <w:szCs w:val="28"/>
        </w:rPr>
        <w:t xml:space="preserve">осуществляется </w:t>
      </w:r>
      <w:r w:rsidR="009F7BF6" w:rsidRPr="00291584">
        <w:rPr>
          <w:sz w:val="28"/>
          <w:szCs w:val="28"/>
        </w:rPr>
        <w:t>при поступлении на службу, проведении семинаров, лекций, индивидуального консультирования и распространения памяток, иных материалов с соответствующей тематикой, а также обучении на курсах повышения квалификации. Знания требований антикоррупционного закон</w:t>
      </w:r>
      <w:r w:rsidR="009F7BF6" w:rsidRPr="00291584">
        <w:rPr>
          <w:sz w:val="28"/>
          <w:szCs w:val="28"/>
        </w:rPr>
        <w:t>о</w:t>
      </w:r>
      <w:r w:rsidR="009F7BF6" w:rsidRPr="00291584">
        <w:rPr>
          <w:sz w:val="28"/>
          <w:szCs w:val="28"/>
        </w:rPr>
        <w:t>дательства проверяются в ходе аттестаций служащих.</w:t>
      </w:r>
    </w:p>
    <w:p w:rsidR="0026250A" w:rsidRPr="00291584" w:rsidRDefault="006222D4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Повышение квалификации </w:t>
      </w:r>
      <w:r w:rsidR="00FE59CC" w:rsidRPr="00291584">
        <w:rPr>
          <w:sz w:val="28"/>
          <w:szCs w:val="28"/>
        </w:rPr>
        <w:t xml:space="preserve">государственных </w:t>
      </w:r>
      <w:r w:rsidRPr="00291584">
        <w:rPr>
          <w:sz w:val="28"/>
          <w:szCs w:val="28"/>
        </w:rPr>
        <w:t xml:space="preserve">гражданских </w:t>
      </w:r>
      <w:r w:rsidR="00FE59CC" w:rsidRPr="00291584">
        <w:rPr>
          <w:sz w:val="28"/>
          <w:szCs w:val="28"/>
        </w:rPr>
        <w:t>и муниц</w:t>
      </w:r>
      <w:r w:rsidR="00FE59CC" w:rsidRPr="00291584">
        <w:rPr>
          <w:sz w:val="28"/>
          <w:szCs w:val="28"/>
        </w:rPr>
        <w:t>и</w:t>
      </w:r>
      <w:r w:rsidR="00FE59CC" w:rsidRPr="00291584">
        <w:rPr>
          <w:sz w:val="28"/>
          <w:szCs w:val="28"/>
        </w:rPr>
        <w:t xml:space="preserve">пальных </w:t>
      </w:r>
      <w:r w:rsidRPr="00291584">
        <w:rPr>
          <w:sz w:val="28"/>
          <w:szCs w:val="28"/>
        </w:rPr>
        <w:t xml:space="preserve">служащих Алтайского края, в должностные обязанности которых входит участие в противодействии коррупции, осуществляется в рамках </w:t>
      </w:r>
      <w:r w:rsidR="002F541C">
        <w:rPr>
          <w:sz w:val="28"/>
          <w:szCs w:val="28"/>
        </w:rPr>
        <w:t xml:space="preserve">              </w:t>
      </w:r>
      <w:r w:rsidRPr="00291584">
        <w:rPr>
          <w:sz w:val="28"/>
          <w:szCs w:val="28"/>
        </w:rPr>
        <w:t>государственного за</w:t>
      </w:r>
      <w:r w:rsidR="00FE59CC" w:rsidRPr="00291584">
        <w:rPr>
          <w:sz w:val="28"/>
          <w:szCs w:val="28"/>
        </w:rPr>
        <w:t>каза на мероприятия</w:t>
      </w:r>
      <w:r w:rsidR="00A0352C" w:rsidRPr="0029158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 xml:space="preserve">по </w:t>
      </w:r>
      <w:r w:rsidR="007A3ED3" w:rsidRPr="00291584">
        <w:rPr>
          <w:sz w:val="28"/>
          <w:szCs w:val="28"/>
        </w:rPr>
        <w:t xml:space="preserve">их </w:t>
      </w:r>
      <w:r w:rsidRPr="00291584">
        <w:rPr>
          <w:sz w:val="28"/>
          <w:szCs w:val="28"/>
        </w:rPr>
        <w:t>профессиональному разв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тию. </w:t>
      </w:r>
    </w:p>
    <w:p w:rsidR="00DE7F73" w:rsidRPr="00291584" w:rsidRDefault="00DA0A65" w:rsidP="00974A88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</w:t>
      </w:r>
      <w:r w:rsidR="00886417" w:rsidRPr="00291584">
        <w:rPr>
          <w:sz w:val="28"/>
          <w:szCs w:val="28"/>
        </w:rPr>
        <w:t xml:space="preserve"> 2020 г. на базе </w:t>
      </w:r>
      <w:r w:rsidR="00E817FA" w:rsidRPr="00291584">
        <w:rPr>
          <w:sz w:val="28"/>
          <w:szCs w:val="28"/>
        </w:rPr>
        <w:t xml:space="preserve">АНО ДПО «Дальневосточный институт </w:t>
      </w:r>
      <w:proofErr w:type="gramStart"/>
      <w:r w:rsidR="00E817FA" w:rsidRPr="00291584">
        <w:rPr>
          <w:sz w:val="28"/>
          <w:szCs w:val="28"/>
        </w:rPr>
        <w:t>дополнител</w:t>
      </w:r>
      <w:r w:rsidR="00E817FA" w:rsidRPr="00291584">
        <w:rPr>
          <w:sz w:val="28"/>
          <w:szCs w:val="28"/>
        </w:rPr>
        <w:t>ь</w:t>
      </w:r>
      <w:r w:rsidR="00E817FA" w:rsidRPr="00291584">
        <w:rPr>
          <w:sz w:val="28"/>
          <w:szCs w:val="28"/>
        </w:rPr>
        <w:t>ног</w:t>
      </w:r>
      <w:r w:rsidR="00CE6978" w:rsidRPr="00291584">
        <w:rPr>
          <w:sz w:val="28"/>
          <w:szCs w:val="28"/>
        </w:rPr>
        <w:t>о профессионального</w:t>
      </w:r>
      <w:proofErr w:type="gramEnd"/>
      <w:r w:rsidR="00CE6978" w:rsidRPr="00291584">
        <w:rPr>
          <w:sz w:val="28"/>
          <w:szCs w:val="28"/>
        </w:rPr>
        <w:t xml:space="preserve"> образования</w:t>
      </w:r>
      <w:r w:rsidR="00705273">
        <w:rPr>
          <w:sz w:val="28"/>
          <w:szCs w:val="28"/>
        </w:rPr>
        <w:t>»</w:t>
      </w:r>
      <w:r w:rsidR="00E817FA" w:rsidRPr="00291584">
        <w:rPr>
          <w:sz w:val="28"/>
          <w:szCs w:val="28"/>
        </w:rPr>
        <w:t xml:space="preserve"> государственный гражданский сл</w:t>
      </w:r>
      <w:r w:rsidR="00E817FA" w:rsidRPr="00291584">
        <w:rPr>
          <w:sz w:val="28"/>
          <w:szCs w:val="28"/>
        </w:rPr>
        <w:t>у</w:t>
      </w:r>
      <w:r w:rsidR="009B23E5" w:rsidRPr="00291584">
        <w:rPr>
          <w:sz w:val="28"/>
          <w:szCs w:val="28"/>
        </w:rPr>
        <w:t xml:space="preserve">жащий </w:t>
      </w:r>
      <w:r w:rsidR="00CB6226" w:rsidRPr="00291584">
        <w:rPr>
          <w:sz w:val="28"/>
          <w:szCs w:val="28"/>
        </w:rPr>
        <w:t>отдела по профилактике коррупционных и иных правонарушений Администрации Губернатора и Правительства Алтайского края</w:t>
      </w:r>
      <w:r w:rsidR="00E817FA" w:rsidRPr="00291584">
        <w:rPr>
          <w:sz w:val="28"/>
          <w:szCs w:val="28"/>
        </w:rPr>
        <w:t xml:space="preserve"> прошел п</w:t>
      </w:r>
      <w:r w:rsidR="00E817FA" w:rsidRPr="00291584">
        <w:rPr>
          <w:sz w:val="28"/>
          <w:szCs w:val="28"/>
        </w:rPr>
        <w:t>о</w:t>
      </w:r>
      <w:r w:rsidR="00E817FA" w:rsidRPr="00291584">
        <w:rPr>
          <w:sz w:val="28"/>
          <w:szCs w:val="28"/>
        </w:rPr>
        <w:t>вышение квалификации по теме «Проти</w:t>
      </w:r>
      <w:r w:rsidR="00F52BFF" w:rsidRPr="00291584">
        <w:rPr>
          <w:sz w:val="28"/>
          <w:szCs w:val="28"/>
        </w:rPr>
        <w:t>водействие коррупции в закупках»</w:t>
      </w:r>
      <w:r w:rsidR="00E817FA" w:rsidRPr="00291584">
        <w:rPr>
          <w:sz w:val="28"/>
          <w:szCs w:val="28"/>
        </w:rPr>
        <w:t xml:space="preserve">; на базе Алтайского филиала ФГБОУ </w:t>
      </w:r>
      <w:proofErr w:type="gramStart"/>
      <w:r w:rsidR="00E817FA" w:rsidRPr="00291584">
        <w:rPr>
          <w:sz w:val="28"/>
          <w:szCs w:val="28"/>
        </w:rPr>
        <w:t>ВО</w:t>
      </w:r>
      <w:proofErr w:type="gramEnd"/>
      <w:r w:rsidR="00E817FA" w:rsidRPr="00291584">
        <w:rPr>
          <w:sz w:val="28"/>
          <w:szCs w:val="28"/>
        </w:rPr>
        <w:t xml:space="preserve"> «Российская академия народного хозяйства и государственной службы при Президенте Российской Федер</w:t>
      </w:r>
      <w:r w:rsidR="00E817FA" w:rsidRPr="00291584">
        <w:rPr>
          <w:sz w:val="28"/>
          <w:szCs w:val="28"/>
        </w:rPr>
        <w:t>а</w:t>
      </w:r>
      <w:r w:rsidR="00E817FA" w:rsidRPr="00291584">
        <w:rPr>
          <w:sz w:val="28"/>
          <w:szCs w:val="28"/>
        </w:rPr>
        <w:t>ции» прошли курс</w:t>
      </w:r>
      <w:r w:rsidR="006A5C9C" w:rsidRPr="00291584">
        <w:rPr>
          <w:sz w:val="28"/>
          <w:szCs w:val="28"/>
        </w:rPr>
        <w:t xml:space="preserve"> повышения квалификации </w:t>
      </w:r>
      <w:r w:rsidR="00E817FA" w:rsidRPr="00291584">
        <w:rPr>
          <w:sz w:val="28"/>
          <w:szCs w:val="28"/>
        </w:rPr>
        <w:t>25 государственных гражда</w:t>
      </w:r>
      <w:r w:rsidR="00E817FA" w:rsidRPr="00291584">
        <w:rPr>
          <w:sz w:val="28"/>
          <w:szCs w:val="28"/>
        </w:rPr>
        <w:t>н</w:t>
      </w:r>
      <w:r w:rsidR="00E817FA" w:rsidRPr="00291584">
        <w:rPr>
          <w:sz w:val="28"/>
          <w:szCs w:val="28"/>
        </w:rPr>
        <w:t xml:space="preserve">ских и </w:t>
      </w:r>
      <w:r w:rsidR="00E4263B" w:rsidRPr="00291584">
        <w:rPr>
          <w:sz w:val="28"/>
          <w:szCs w:val="28"/>
        </w:rPr>
        <w:t>32</w:t>
      </w:r>
      <w:r w:rsidR="00E817FA" w:rsidRPr="00291584">
        <w:rPr>
          <w:sz w:val="28"/>
          <w:szCs w:val="28"/>
        </w:rPr>
        <w:t xml:space="preserve"> муниципальных служащих</w:t>
      </w:r>
      <w:r w:rsidR="00575806" w:rsidRPr="00291584">
        <w:rPr>
          <w:sz w:val="28"/>
          <w:szCs w:val="28"/>
        </w:rPr>
        <w:t xml:space="preserve">. В обучении принимали участия как должностные лица, </w:t>
      </w:r>
      <w:r w:rsidR="005A73AD" w:rsidRPr="00291584">
        <w:rPr>
          <w:sz w:val="28"/>
          <w:szCs w:val="28"/>
        </w:rPr>
        <w:t>в</w:t>
      </w:r>
      <w:r w:rsidR="00D85639" w:rsidRPr="00291584">
        <w:rPr>
          <w:sz w:val="28"/>
          <w:szCs w:val="28"/>
        </w:rPr>
        <w:t xml:space="preserve"> полномочия </w:t>
      </w:r>
      <w:r w:rsidR="005A73AD" w:rsidRPr="00291584">
        <w:rPr>
          <w:sz w:val="28"/>
          <w:szCs w:val="28"/>
        </w:rPr>
        <w:t>которых входит</w:t>
      </w:r>
      <w:r w:rsidR="00D85639" w:rsidRPr="00291584">
        <w:rPr>
          <w:sz w:val="28"/>
          <w:szCs w:val="28"/>
        </w:rPr>
        <w:t xml:space="preserve"> </w:t>
      </w:r>
      <w:r w:rsidR="00575806" w:rsidRPr="00291584">
        <w:rPr>
          <w:sz w:val="28"/>
          <w:szCs w:val="28"/>
        </w:rPr>
        <w:t>противодействие</w:t>
      </w:r>
      <w:r w:rsidR="00D85639" w:rsidRPr="00291584">
        <w:rPr>
          <w:sz w:val="28"/>
          <w:szCs w:val="28"/>
        </w:rPr>
        <w:t xml:space="preserve"> </w:t>
      </w:r>
      <w:r w:rsidR="00EF6EAD" w:rsidRPr="00291584">
        <w:rPr>
          <w:sz w:val="28"/>
          <w:szCs w:val="28"/>
        </w:rPr>
        <w:t>корру</w:t>
      </w:r>
      <w:r w:rsidR="00EF6EAD" w:rsidRPr="00291584">
        <w:rPr>
          <w:sz w:val="28"/>
          <w:szCs w:val="28"/>
        </w:rPr>
        <w:t>п</w:t>
      </w:r>
      <w:r w:rsidR="00F90AF3">
        <w:rPr>
          <w:sz w:val="28"/>
          <w:szCs w:val="28"/>
        </w:rPr>
        <w:t>ции,</w:t>
      </w:r>
      <w:r w:rsidR="00EF6EAD" w:rsidRPr="00291584">
        <w:rPr>
          <w:sz w:val="28"/>
          <w:szCs w:val="28"/>
        </w:rPr>
        <w:t xml:space="preserve"> так и впервые поступившие</w:t>
      </w:r>
      <w:r w:rsidR="006A5C9C" w:rsidRPr="00291584">
        <w:rPr>
          <w:sz w:val="28"/>
          <w:szCs w:val="28"/>
        </w:rPr>
        <w:t xml:space="preserve"> на службу.</w:t>
      </w:r>
      <w:r w:rsidR="00974A88">
        <w:rPr>
          <w:sz w:val="28"/>
          <w:szCs w:val="28"/>
        </w:rPr>
        <w:t xml:space="preserve"> </w:t>
      </w:r>
      <w:r w:rsidR="000146C5" w:rsidRPr="00291584">
        <w:rPr>
          <w:sz w:val="28"/>
          <w:szCs w:val="28"/>
        </w:rPr>
        <w:t>Сотрудники о</w:t>
      </w:r>
      <w:r w:rsidR="00951FE5" w:rsidRPr="00291584">
        <w:rPr>
          <w:sz w:val="28"/>
          <w:szCs w:val="28"/>
        </w:rPr>
        <w:t xml:space="preserve">тдела </w:t>
      </w:r>
      <w:r w:rsidR="00231DBD" w:rsidRPr="00291584">
        <w:rPr>
          <w:sz w:val="28"/>
          <w:szCs w:val="28"/>
        </w:rPr>
        <w:t>по проф</w:t>
      </w:r>
      <w:r w:rsidR="00231DBD" w:rsidRPr="00291584">
        <w:rPr>
          <w:sz w:val="28"/>
          <w:szCs w:val="28"/>
        </w:rPr>
        <w:t>и</w:t>
      </w:r>
      <w:r w:rsidR="00231DBD" w:rsidRPr="00291584">
        <w:rPr>
          <w:sz w:val="28"/>
          <w:szCs w:val="28"/>
        </w:rPr>
        <w:t>лактике коррупционных и иных правонарушений Администрации Губерн</w:t>
      </w:r>
      <w:r w:rsidR="00231DBD" w:rsidRPr="00291584">
        <w:rPr>
          <w:sz w:val="28"/>
          <w:szCs w:val="28"/>
        </w:rPr>
        <w:t>а</w:t>
      </w:r>
      <w:r w:rsidR="00231DBD" w:rsidRPr="00291584">
        <w:rPr>
          <w:sz w:val="28"/>
          <w:szCs w:val="28"/>
        </w:rPr>
        <w:t xml:space="preserve">тора и Правительства Алтайского края </w:t>
      </w:r>
      <w:r w:rsidR="002A17C4" w:rsidRPr="00291584">
        <w:rPr>
          <w:sz w:val="28"/>
          <w:szCs w:val="28"/>
        </w:rPr>
        <w:t>при повышении</w:t>
      </w:r>
      <w:r w:rsidR="002A3177" w:rsidRPr="00291584">
        <w:rPr>
          <w:sz w:val="28"/>
          <w:szCs w:val="28"/>
        </w:rPr>
        <w:t xml:space="preserve"> квалификации </w:t>
      </w:r>
      <w:r w:rsidR="00951FE5" w:rsidRPr="00291584">
        <w:rPr>
          <w:sz w:val="28"/>
          <w:szCs w:val="28"/>
        </w:rPr>
        <w:t>ук</w:t>
      </w:r>
      <w:r w:rsidR="00951FE5" w:rsidRPr="00291584">
        <w:rPr>
          <w:sz w:val="28"/>
          <w:szCs w:val="28"/>
        </w:rPr>
        <w:t>а</w:t>
      </w:r>
      <w:r w:rsidR="00951FE5" w:rsidRPr="00291584">
        <w:rPr>
          <w:sz w:val="28"/>
          <w:szCs w:val="28"/>
        </w:rPr>
        <w:t xml:space="preserve">занных </w:t>
      </w:r>
      <w:r w:rsidR="002A3177" w:rsidRPr="00291584">
        <w:rPr>
          <w:sz w:val="28"/>
          <w:szCs w:val="28"/>
        </w:rPr>
        <w:t>служа</w:t>
      </w:r>
      <w:r w:rsidR="002D6F49" w:rsidRPr="00291584">
        <w:rPr>
          <w:sz w:val="28"/>
          <w:szCs w:val="28"/>
        </w:rPr>
        <w:t>щих</w:t>
      </w:r>
      <w:r w:rsidR="002A3177" w:rsidRPr="00291584">
        <w:rPr>
          <w:sz w:val="28"/>
          <w:szCs w:val="28"/>
        </w:rPr>
        <w:t xml:space="preserve"> </w:t>
      </w:r>
      <w:r w:rsidR="000748D8" w:rsidRPr="00291584">
        <w:rPr>
          <w:sz w:val="28"/>
          <w:szCs w:val="28"/>
        </w:rPr>
        <w:t>выступали с лекционным материалом</w:t>
      </w:r>
      <w:r w:rsidR="002A3177" w:rsidRPr="00291584">
        <w:rPr>
          <w:sz w:val="28"/>
          <w:szCs w:val="28"/>
        </w:rPr>
        <w:t xml:space="preserve"> по темам: «Внедр</w:t>
      </w:r>
      <w:r w:rsidR="002A3177" w:rsidRPr="00291584">
        <w:rPr>
          <w:sz w:val="28"/>
          <w:szCs w:val="28"/>
        </w:rPr>
        <w:t>е</w:t>
      </w:r>
      <w:r w:rsidR="002A3177" w:rsidRPr="00291584">
        <w:rPr>
          <w:sz w:val="28"/>
          <w:szCs w:val="28"/>
        </w:rPr>
        <w:t>ние антикоррупционных процедур», «Предотвращение, выявление и урег</w:t>
      </w:r>
      <w:r w:rsidR="002A3177" w:rsidRPr="00291584">
        <w:rPr>
          <w:sz w:val="28"/>
          <w:szCs w:val="28"/>
        </w:rPr>
        <w:t>у</w:t>
      </w:r>
      <w:r w:rsidR="002A3177" w:rsidRPr="00291584">
        <w:rPr>
          <w:sz w:val="28"/>
          <w:szCs w:val="28"/>
        </w:rPr>
        <w:t>лирование конфликта интересов».</w:t>
      </w:r>
    </w:p>
    <w:p w:rsidR="003F74BB" w:rsidRPr="00291584" w:rsidRDefault="00DF78F8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Отделом по профилактике коррупционных и иных правонарушений </w:t>
      </w:r>
      <w:r w:rsidRPr="00291584">
        <w:rPr>
          <w:sz w:val="28"/>
          <w:szCs w:val="28"/>
        </w:rPr>
        <w:lastRenderedPageBreak/>
        <w:t xml:space="preserve">Администрации Губернатора и Правительства Алтайского края в </w:t>
      </w:r>
      <w:r w:rsidR="00177415" w:rsidRPr="00291584">
        <w:rPr>
          <w:sz w:val="28"/>
          <w:szCs w:val="28"/>
        </w:rPr>
        <w:t>2020 г. пр</w:t>
      </w:r>
      <w:r w:rsidR="00177415" w:rsidRPr="00291584">
        <w:rPr>
          <w:sz w:val="28"/>
          <w:szCs w:val="28"/>
        </w:rPr>
        <w:t>о</w:t>
      </w:r>
      <w:r w:rsidR="00177415" w:rsidRPr="00291584">
        <w:rPr>
          <w:sz w:val="28"/>
          <w:szCs w:val="28"/>
        </w:rPr>
        <w:t>веден семинар с аппаратом Администрации Губернатора и Правительства Алтайского края по вопросам заполнения и представления государственными гражданскими служащими в 2020</w:t>
      </w:r>
      <w:r w:rsidR="007415DB" w:rsidRPr="00291584">
        <w:rPr>
          <w:sz w:val="28"/>
          <w:szCs w:val="28"/>
        </w:rPr>
        <w:t xml:space="preserve"> г.</w:t>
      </w:r>
      <w:r w:rsidR="00177415" w:rsidRPr="00291584">
        <w:rPr>
          <w:sz w:val="28"/>
          <w:szCs w:val="28"/>
        </w:rPr>
        <w:t xml:space="preserve"> сведений</w:t>
      </w:r>
      <w:r w:rsidRPr="00291584">
        <w:rPr>
          <w:sz w:val="28"/>
          <w:szCs w:val="28"/>
        </w:rPr>
        <w:t xml:space="preserve"> </w:t>
      </w:r>
      <w:r w:rsidR="00CB3682" w:rsidRPr="00291584">
        <w:rPr>
          <w:sz w:val="28"/>
          <w:szCs w:val="28"/>
        </w:rPr>
        <w:t xml:space="preserve">о доходах, </w:t>
      </w:r>
      <w:r w:rsidR="00E3513D" w:rsidRPr="00291584">
        <w:rPr>
          <w:sz w:val="28"/>
          <w:szCs w:val="28"/>
        </w:rPr>
        <w:t>практического</w:t>
      </w:r>
      <w:r w:rsidR="00177415" w:rsidRPr="00291584">
        <w:rPr>
          <w:sz w:val="28"/>
          <w:szCs w:val="28"/>
        </w:rPr>
        <w:t xml:space="preserve"> пр</w:t>
      </w:r>
      <w:r w:rsidR="00177415" w:rsidRPr="00291584">
        <w:rPr>
          <w:sz w:val="28"/>
          <w:szCs w:val="28"/>
        </w:rPr>
        <w:t>и</w:t>
      </w:r>
      <w:r w:rsidR="00AE34E0">
        <w:rPr>
          <w:sz w:val="28"/>
          <w:szCs w:val="28"/>
        </w:rPr>
        <w:t>менения</w:t>
      </w:r>
      <w:r w:rsidR="00177415" w:rsidRPr="00291584">
        <w:rPr>
          <w:sz w:val="28"/>
          <w:szCs w:val="28"/>
        </w:rPr>
        <w:t xml:space="preserve"> норм антикоррупционного законодательства.</w:t>
      </w:r>
      <w:proofErr w:type="gramEnd"/>
      <w:r w:rsidR="009E05CF" w:rsidRPr="00291584">
        <w:rPr>
          <w:sz w:val="28"/>
          <w:szCs w:val="28"/>
        </w:rPr>
        <w:t xml:space="preserve"> </w:t>
      </w:r>
      <w:r w:rsidR="00D74124" w:rsidRPr="00291584">
        <w:rPr>
          <w:sz w:val="28"/>
          <w:szCs w:val="28"/>
        </w:rPr>
        <w:t>Выступления</w:t>
      </w:r>
      <w:r w:rsidR="009E05CF" w:rsidRPr="00291584">
        <w:rPr>
          <w:sz w:val="28"/>
          <w:szCs w:val="28"/>
        </w:rPr>
        <w:t xml:space="preserve"> </w:t>
      </w:r>
      <w:r w:rsidR="00D74124" w:rsidRPr="00291584">
        <w:rPr>
          <w:sz w:val="28"/>
          <w:szCs w:val="28"/>
        </w:rPr>
        <w:t>по пр</w:t>
      </w:r>
      <w:r w:rsidR="00D74124" w:rsidRPr="00291584">
        <w:rPr>
          <w:sz w:val="28"/>
          <w:szCs w:val="28"/>
        </w:rPr>
        <w:t>о</w:t>
      </w:r>
      <w:r w:rsidR="00D74124" w:rsidRPr="00291584">
        <w:rPr>
          <w:sz w:val="28"/>
          <w:szCs w:val="28"/>
        </w:rPr>
        <w:t xml:space="preserve">блемам представления сведений о доходах </w:t>
      </w:r>
      <w:r w:rsidR="00A11B64" w:rsidRPr="00291584">
        <w:rPr>
          <w:sz w:val="28"/>
          <w:szCs w:val="28"/>
        </w:rPr>
        <w:t>организованы</w:t>
      </w:r>
      <w:r w:rsidR="009E05CF" w:rsidRPr="00291584">
        <w:rPr>
          <w:sz w:val="28"/>
          <w:szCs w:val="28"/>
        </w:rPr>
        <w:t xml:space="preserve"> </w:t>
      </w:r>
      <w:r w:rsidR="00AA5AAF" w:rsidRPr="00291584">
        <w:rPr>
          <w:sz w:val="28"/>
          <w:szCs w:val="28"/>
        </w:rPr>
        <w:t>на сессиях 7 пре</w:t>
      </w:r>
      <w:r w:rsidR="00AA5AAF" w:rsidRPr="00291584">
        <w:rPr>
          <w:sz w:val="28"/>
          <w:szCs w:val="28"/>
        </w:rPr>
        <w:t>д</w:t>
      </w:r>
      <w:r w:rsidR="00AA5AAF" w:rsidRPr="00291584">
        <w:rPr>
          <w:sz w:val="28"/>
          <w:szCs w:val="28"/>
        </w:rPr>
        <w:t xml:space="preserve">ставительных </w:t>
      </w:r>
      <w:r w:rsidR="000442D5" w:rsidRPr="00291584">
        <w:rPr>
          <w:sz w:val="28"/>
          <w:szCs w:val="28"/>
        </w:rPr>
        <w:t>органов</w:t>
      </w:r>
      <w:r w:rsidR="009E05CF" w:rsidRPr="00291584">
        <w:rPr>
          <w:sz w:val="28"/>
          <w:szCs w:val="28"/>
        </w:rPr>
        <w:t xml:space="preserve"> местного самоуправления</w:t>
      </w:r>
      <w:r w:rsidR="0032667C" w:rsidRPr="00291584">
        <w:rPr>
          <w:sz w:val="28"/>
          <w:szCs w:val="28"/>
        </w:rPr>
        <w:t>.</w:t>
      </w:r>
      <w:r w:rsidR="003F74BB" w:rsidRPr="00291584">
        <w:rPr>
          <w:sz w:val="28"/>
          <w:szCs w:val="28"/>
        </w:rPr>
        <w:t xml:space="preserve"> </w:t>
      </w:r>
    </w:p>
    <w:p w:rsidR="0014545D" w:rsidRPr="00291584" w:rsidRDefault="003F74BB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Органами </w:t>
      </w:r>
      <w:r w:rsidR="00F218EB" w:rsidRPr="00291584">
        <w:rPr>
          <w:sz w:val="28"/>
          <w:szCs w:val="28"/>
        </w:rPr>
        <w:t xml:space="preserve">государственной власти </w:t>
      </w:r>
      <w:r w:rsidR="002C35AA" w:rsidRPr="00291584">
        <w:rPr>
          <w:sz w:val="28"/>
          <w:szCs w:val="28"/>
        </w:rPr>
        <w:t xml:space="preserve">края </w:t>
      </w:r>
      <w:r w:rsidRPr="00291584">
        <w:rPr>
          <w:sz w:val="28"/>
          <w:szCs w:val="28"/>
        </w:rPr>
        <w:t>проведены обучающие мер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приятия </w:t>
      </w:r>
      <w:r w:rsidR="007321BB" w:rsidRPr="00291584">
        <w:rPr>
          <w:sz w:val="28"/>
          <w:szCs w:val="28"/>
        </w:rPr>
        <w:t>по аналогичным темам со служащими и руководителями</w:t>
      </w:r>
      <w:r w:rsidRPr="00291584">
        <w:rPr>
          <w:sz w:val="28"/>
          <w:szCs w:val="28"/>
        </w:rPr>
        <w:t xml:space="preserve"> подведо</w:t>
      </w:r>
      <w:r w:rsidRPr="00291584">
        <w:rPr>
          <w:sz w:val="28"/>
          <w:szCs w:val="28"/>
        </w:rPr>
        <w:t>м</w:t>
      </w:r>
      <w:r w:rsidRPr="00291584">
        <w:rPr>
          <w:sz w:val="28"/>
          <w:szCs w:val="28"/>
        </w:rPr>
        <w:t>ственных им учрежде</w:t>
      </w:r>
      <w:r w:rsidR="007321BB" w:rsidRPr="00291584">
        <w:rPr>
          <w:sz w:val="28"/>
          <w:szCs w:val="28"/>
        </w:rPr>
        <w:t xml:space="preserve">ний. </w:t>
      </w:r>
      <w:r w:rsidR="00A16866" w:rsidRPr="00291584">
        <w:rPr>
          <w:sz w:val="28"/>
          <w:szCs w:val="28"/>
        </w:rPr>
        <w:t xml:space="preserve">Количество обучающих мероприятий в отчетном году сократилось в связи с </w:t>
      </w:r>
      <w:r w:rsidR="00AA660B" w:rsidRPr="00291584">
        <w:rPr>
          <w:sz w:val="28"/>
          <w:szCs w:val="28"/>
        </w:rPr>
        <w:t xml:space="preserve">введением ограничительных мер, связанных </w:t>
      </w:r>
      <w:r w:rsidR="00B133FB" w:rsidRPr="00291584">
        <w:rPr>
          <w:sz w:val="28"/>
          <w:szCs w:val="28"/>
        </w:rPr>
        <w:t xml:space="preserve">              </w:t>
      </w:r>
      <w:r w:rsidR="00AA660B" w:rsidRPr="00291584">
        <w:rPr>
          <w:sz w:val="28"/>
          <w:szCs w:val="28"/>
        </w:rPr>
        <w:t>с распространением коронавирусной инфекции.</w:t>
      </w:r>
      <w:r w:rsidR="00C83C84" w:rsidRPr="00291584">
        <w:rPr>
          <w:sz w:val="28"/>
          <w:szCs w:val="28"/>
        </w:rPr>
        <w:t xml:space="preserve"> </w:t>
      </w:r>
      <w:r w:rsidR="002E679F" w:rsidRPr="00291584">
        <w:rPr>
          <w:sz w:val="28"/>
          <w:szCs w:val="28"/>
        </w:rPr>
        <w:t xml:space="preserve">В этой связи </w:t>
      </w:r>
      <w:r w:rsidR="003627AB" w:rsidRPr="00291584">
        <w:rPr>
          <w:sz w:val="28"/>
          <w:szCs w:val="28"/>
        </w:rPr>
        <w:t>были заде</w:t>
      </w:r>
      <w:r w:rsidR="003627AB" w:rsidRPr="00291584">
        <w:rPr>
          <w:sz w:val="28"/>
          <w:szCs w:val="28"/>
        </w:rPr>
        <w:t>й</w:t>
      </w:r>
      <w:r w:rsidR="003627AB" w:rsidRPr="00291584">
        <w:rPr>
          <w:sz w:val="28"/>
          <w:szCs w:val="28"/>
        </w:rPr>
        <w:t>ствованы разные формы распространения информации по профилактике ко</w:t>
      </w:r>
      <w:r w:rsidR="003627AB" w:rsidRPr="00291584">
        <w:rPr>
          <w:sz w:val="28"/>
          <w:szCs w:val="28"/>
        </w:rPr>
        <w:t>р</w:t>
      </w:r>
      <w:r w:rsidR="003627AB" w:rsidRPr="00291584">
        <w:rPr>
          <w:sz w:val="28"/>
          <w:szCs w:val="28"/>
        </w:rPr>
        <w:t>рупционных</w:t>
      </w:r>
      <w:r w:rsidR="00CD1D65" w:rsidRPr="00291584">
        <w:rPr>
          <w:sz w:val="28"/>
          <w:szCs w:val="28"/>
        </w:rPr>
        <w:t xml:space="preserve"> правонарушений</w:t>
      </w:r>
      <w:r w:rsidR="005C4CD9" w:rsidRPr="00291584">
        <w:rPr>
          <w:sz w:val="28"/>
          <w:szCs w:val="28"/>
        </w:rPr>
        <w:t xml:space="preserve"> среди служащих и работников</w:t>
      </w:r>
      <w:r w:rsidR="00CD1D65" w:rsidRPr="00291584">
        <w:rPr>
          <w:sz w:val="28"/>
          <w:szCs w:val="28"/>
        </w:rPr>
        <w:t>, в том числе рассылка</w:t>
      </w:r>
      <w:r w:rsidR="00556223" w:rsidRPr="00291584">
        <w:rPr>
          <w:sz w:val="28"/>
          <w:szCs w:val="28"/>
        </w:rPr>
        <w:t xml:space="preserve"> памя</w:t>
      </w:r>
      <w:r w:rsidR="00CD1D65" w:rsidRPr="00291584">
        <w:rPr>
          <w:sz w:val="28"/>
          <w:szCs w:val="28"/>
        </w:rPr>
        <w:t>ток</w:t>
      </w:r>
      <w:r w:rsidR="00556223" w:rsidRPr="00291584">
        <w:rPr>
          <w:sz w:val="28"/>
          <w:szCs w:val="28"/>
        </w:rPr>
        <w:t>, аудио</w:t>
      </w:r>
      <w:r w:rsidR="004B7C47" w:rsidRPr="00291584">
        <w:rPr>
          <w:sz w:val="28"/>
          <w:szCs w:val="28"/>
        </w:rPr>
        <w:t xml:space="preserve">-, видео- </w:t>
      </w:r>
      <w:r w:rsidR="00556223" w:rsidRPr="00291584">
        <w:rPr>
          <w:sz w:val="28"/>
          <w:szCs w:val="28"/>
        </w:rPr>
        <w:t>селекторн</w:t>
      </w:r>
      <w:r w:rsidR="004B7C47" w:rsidRPr="00291584">
        <w:rPr>
          <w:sz w:val="28"/>
          <w:szCs w:val="28"/>
        </w:rPr>
        <w:t>ые</w:t>
      </w:r>
      <w:r w:rsidR="00556223" w:rsidRPr="00291584">
        <w:rPr>
          <w:sz w:val="28"/>
          <w:szCs w:val="28"/>
        </w:rPr>
        <w:t xml:space="preserve"> </w:t>
      </w:r>
      <w:proofErr w:type="spellStart"/>
      <w:r w:rsidR="00556223" w:rsidRPr="00291584">
        <w:rPr>
          <w:sz w:val="28"/>
          <w:szCs w:val="28"/>
        </w:rPr>
        <w:t>вебинар</w:t>
      </w:r>
      <w:r w:rsidR="004B7C47" w:rsidRPr="00291584">
        <w:rPr>
          <w:sz w:val="28"/>
          <w:szCs w:val="28"/>
        </w:rPr>
        <w:t>ы</w:t>
      </w:r>
      <w:proofErr w:type="spellEnd"/>
      <w:r w:rsidR="00556223" w:rsidRPr="00291584">
        <w:rPr>
          <w:sz w:val="28"/>
          <w:szCs w:val="28"/>
        </w:rPr>
        <w:t xml:space="preserve">, </w:t>
      </w:r>
      <w:proofErr w:type="gramStart"/>
      <w:r w:rsidR="00F44FEB" w:rsidRPr="00291584">
        <w:rPr>
          <w:sz w:val="28"/>
          <w:szCs w:val="28"/>
        </w:rPr>
        <w:t xml:space="preserve">дистанционные </w:t>
      </w:r>
      <w:r w:rsidR="00556223" w:rsidRPr="00291584">
        <w:rPr>
          <w:sz w:val="28"/>
          <w:szCs w:val="28"/>
        </w:rPr>
        <w:t>и</w:t>
      </w:r>
      <w:r w:rsidR="00556223" w:rsidRPr="00291584">
        <w:rPr>
          <w:sz w:val="28"/>
          <w:szCs w:val="28"/>
        </w:rPr>
        <w:t>н</w:t>
      </w:r>
      <w:r w:rsidR="00556223" w:rsidRPr="00291584">
        <w:rPr>
          <w:sz w:val="28"/>
          <w:szCs w:val="28"/>
        </w:rPr>
        <w:t>дивидуальны</w:t>
      </w:r>
      <w:r w:rsidR="00F44FEB" w:rsidRPr="00291584">
        <w:rPr>
          <w:sz w:val="28"/>
          <w:szCs w:val="28"/>
        </w:rPr>
        <w:t>е</w:t>
      </w:r>
      <w:proofErr w:type="gramEnd"/>
      <w:r w:rsidR="00556223" w:rsidRPr="00291584">
        <w:rPr>
          <w:sz w:val="28"/>
          <w:szCs w:val="28"/>
        </w:rPr>
        <w:t xml:space="preserve"> бесед</w:t>
      </w:r>
      <w:r w:rsidR="00F44FEB" w:rsidRPr="00291584">
        <w:rPr>
          <w:sz w:val="28"/>
          <w:szCs w:val="28"/>
        </w:rPr>
        <w:t>ы</w:t>
      </w:r>
      <w:r w:rsidR="00556223" w:rsidRPr="00291584">
        <w:rPr>
          <w:sz w:val="28"/>
          <w:szCs w:val="28"/>
        </w:rPr>
        <w:t>, направле</w:t>
      </w:r>
      <w:r w:rsidR="00F44FEB" w:rsidRPr="00291584">
        <w:rPr>
          <w:sz w:val="28"/>
          <w:szCs w:val="28"/>
        </w:rPr>
        <w:t>ние</w:t>
      </w:r>
      <w:r w:rsidR="00556223" w:rsidRPr="00291584">
        <w:rPr>
          <w:sz w:val="28"/>
          <w:szCs w:val="28"/>
        </w:rPr>
        <w:t xml:space="preserve"> письменных материалов для ознаком</w:t>
      </w:r>
      <w:r w:rsidR="008B52B6" w:rsidRPr="00291584">
        <w:rPr>
          <w:sz w:val="28"/>
          <w:szCs w:val="28"/>
        </w:rPr>
        <w:t>л</w:t>
      </w:r>
      <w:r w:rsidR="008B52B6" w:rsidRPr="00291584">
        <w:rPr>
          <w:sz w:val="28"/>
          <w:szCs w:val="28"/>
        </w:rPr>
        <w:t>е</w:t>
      </w:r>
      <w:r w:rsidR="008B52B6" w:rsidRPr="00291584">
        <w:rPr>
          <w:sz w:val="28"/>
          <w:szCs w:val="28"/>
        </w:rPr>
        <w:t>ния</w:t>
      </w:r>
      <w:r w:rsidR="00556223" w:rsidRPr="00291584">
        <w:rPr>
          <w:sz w:val="28"/>
          <w:szCs w:val="28"/>
        </w:rPr>
        <w:t xml:space="preserve">. </w:t>
      </w:r>
    </w:p>
    <w:p w:rsidR="001957AB" w:rsidRPr="00291584" w:rsidRDefault="001957AB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для лиц, з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мещающих должности государственной гражданской службы Алтайского края, подготовлена памятка «Соблюдение отдельных требований, огранич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ний и запретов, связанных с государственной гражданской службой».</w:t>
      </w:r>
      <w:proofErr w:type="gramEnd"/>
      <w:r w:rsidRPr="00291584">
        <w:rPr>
          <w:sz w:val="28"/>
          <w:szCs w:val="28"/>
        </w:rPr>
        <w:t xml:space="preserve"> </w:t>
      </w:r>
      <w:r w:rsidR="00DC61A7" w:rsidRPr="00291584">
        <w:rPr>
          <w:sz w:val="28"/>
          <w:szCs w:val="28"/>
        </w:rPr>
        <w:t xml:space="preserve">               </w:t>
      </w:r>
      <w:r w:rsidRPr="00291584">
        <w:rPr>
          <w:sz w:val="28"/>
          <w:szCs w:val="28"/>
        </w:rPr>
        <w:t>КГБУ «Типографией управления делами Администрации Алтайского края» изготовлено 400 экземпляров указанной продукции.</w:t>
      </w:r>
    </w:p>
    <w:p w:rsidR="00556223" w:rsidRPr="00291584" w:rsidRDefault="00080AA4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Информация об изменениях антикоррупционного законодательства</w:t>
      </w:r>
      <w:r w:rsidR="00040359" w:rsidRPr="00291584">
        <w:rPr>
          <w:sz w:val="28"/>
          <w:szCs w:val="28"/>
        </w:rPr>
        <w:t xml:space="preserve">, </w:t>
      </w:r>
      <w:r w:rsidR="00937D71" w:rsidRPr="00291584">
        <w:rPr>
          <w:sz w:val="28"/>
          <w:szCs w:val="28"/>
        </w:rPr>
        <w:t xml:space="preserve">             </w:t>
      </w:r>
      <w:r w:rsidR="00040359" w:rsidRPr="00291584">
        <w:rPr>
          <w:sz w:val="28"/>
          <w:szCs w:val="28"/>
        </w:rPr>
        <w:t xml:space="preserve"> проводимой работе по про</w:t>
      </w:r>
      <w:r w:rsidR="00415DB3" w:rsidRPr="00291584">
        <w:rPr>
          <w:sz w:val="28"/>
          <w:szCs w:val="28"/>
        </w:rPr>
        <w:t>тиводействию коррупции</w:t>
      </w:r>
      <w:r w:rsidR="00040359" w:rsidRPr="00291584">
        <w:rPr>
          <w:sz w:val="28"/>
          <w:szCs w:val="28"/>
        </w:rPr>
        <w:t xml:space="preserve"> </w:t>
      </w:r>
      <w:r w:rsidR="00415DB3" w:rsidRPr="00291584">
        <w:rPr>
          <w:sz w:val="28"/>
          <w:szCs w:val="28"/>
        </w:rPr>
        <w:t>размещается</w:t>
      </w:r>
      <w:r w:rsidRPr="00291584">
        <w:rPr>
          <w:sz w:val="28"/>
          <w:szCs w:val="28"/>
        </w:rPr>
        <w:t xml:space="preserve"> </w:t>
      </w:r>
      <w:r w:rsidR="009C198A" w:rsidRPr="009C198A">
        <w:rPr>
          <w:sz w:val="28"/>
          <w:szCs w:val="28"/>
        </w:rPr>
        <w:t xml:space="preserve">на сайте Правительства Алтайского края </w:t>
      </w:r>
      <w:r w:rsidR="00040359" w:rsidRPr="00291584">
        <w:rPr>
          <w:sz w:val="28"/>
          <w:szCs w:val="28"/>
        </w:rPr>
        <w:t>в разделе</w:t>
      </w:r>
      <w:r w:rsidRPr="00291584">
        <w:rPr>
          <w:sz w:val="28"/>
          <w:szCs w:val="28"/>
        </w:rPr>
        <w:t xml:space="preserve"> «Противодействие коррупции»</w:t>
      </w:r>
      <w:r w:rsidR="00BC0B41" w:rsidRPr="00291584">
        <w:rPr>
          <w:sz w:val="28"/>
          <w:szCs w:val="28"/>
        </w:rPr>
        <w:t>,</w:t>
      </w:r>
      <w:r w:rsidR="0014545D" w:rsidRPr="00291584">
        <w:rPr>
          <w:sz w:val="28"/>
          <w:szCs w:val="28"/>
        </w:rPr>
        <w:t xml:space="preserve"> </w:t>
      </w:r>
      <w:r w:rsidR="00415DB3" w:rsidRPr="00291584">
        <w:rPr>
          <w:sz w:val="28"/>
          <w:szCs w:val="28"/>
        </w:rPr>
        <w:t xml:space="preserve">                 </w:t>
      </w:r>
      <w:r w:rsidR="0014545D" w:rsidRPr="00291584">
        <w:rPr>
          <w:sz w:val="28"/>
          <w:szCs w:val="28"/>
        </w:rPr>
        <w:t>на сайтах органов исполнительной власти и органов местного самоуправл</w:t>
      </w:r>
      <w:r w:rsidR="0014545D" w:rsidRPr="00291584">
        <w:rPr>
          <w:sz w:val="28"/>
          <w:szCs w:val="28"/>
        </w:rPr>
        <w:t>е</w:t>
      </w:r>
      <w:r w:rsidR="0014545D" w:rsidRPr="00291584">
        <w:rPr>
          <w:sz w:val="28"/>
          <w:szCs w:val="28"/>
        </w:rPr>
        <w:t xml:space="preserve">ния края, </w:t>
      </w:r>
      <w:r w:rsidR="003F5F58" w:rsidRPr="00291584">
        <w:rPr>
          <w:sz w:val="28"/>
          <w:szCs w:val="28"/>
        </w:rPr>
        <w:t xml:space="preserve">подведомственных им </w:t>
      </w:r>
      <w:r w:rsidR="0014545D" w:rsidRPr="00291584">
        <w:rPr>
          <w:sz w:val="28"/>
          <w:szCs w:val="28"/>
        </w:rPr>
        <w:t>учреждений</w:t>
      </w:r>
      <w:r w:rsidR="00040359" w:rsidRPr="00291584">
        <w:rPr>
          <w:sz w:val="28"/>
          <w:szCs w:val="28"/>
        </w:rPr>
        <w:t>.</w:t>
      </w:r>
      <w:proofErr w:type="gramEnd"/>
    </w:p>
    <w:p w:rsidR="00BC0B41" w:rsidRPr="00291584" w:rsidRDefault="00BC0B41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 </w:t>
      </w:r>
      <w:r w:rsidR="00F17932" w:rsidRPr="00291584">
        <w:rPr>
          <w:sz w:val="28"/>
          <w:szCs w:val="28"/>
        </w:rPr>
        <w:t>четвертом квартале 2020 г.</w:t>
      </w:r>
      <w:r w:rsidRPr="00291584">
        <w:rPr>
          <w:sz w:val="28"/>
          <w:szCs w:val="28"/>
        </w:rPr>
        <w:t xml:space="preserve"> создан сайт «Антикоррупционная пол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ти</w:t>
      </w:r>
      <w:r w:rsidR="00D2056C" w:rsidRPr="00291584">
        <w:rPr>
          <w:sz w:val="28"/>
          <w:szCs w:val="28"/>
        </w:rPr>
        <w:t>ка Ал</w:t>
      </w:r>
      <w:r w:rsidRPr="00291584">
        <w:rPr>
          <w:sz w:val="28"/>
          <w:szCs w:val="28"/>
        </w:rPr>
        <w:t>тайского края», основной целью которого является освещение мер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приятий, проводимых всеми субъектами антикоррупционной деятельности региона, направленных на повышение правовой грамотности населения, профилактику и пресечение правонарушений коррупционной направленн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сти.</w:t>
      </w:r>
      <w:proofErr w:type="gramEnd"/>
      <w:r w:rsidRPr="00291584">
        <w:rPr>
          <w:sz w:val="28"/>
          <w:szCs w:val="28"/>
        </w:rPr>
        <w:t xml:space="preserve"> Посещаемость сайта составляет около 3 тысяч человек. Для удобства пользователей сайта созданы активные ссылки на разделы «Противодействие коррупции» всех органов исполнительной власти и органов местного сам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управления Алтайского края.</w:t>
      </w:r>
    </w:p>
    <w:p w:rsidR="00D2056C" w:rsidRPr="00291584" w:rsidRDefault="00D2056C" w:rsidP="00EE2A10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  <w:highlight w:val="green"/>
        </w:rPr>
      </w:pPr>
      <w:r w:rsidRPr="00291584">
        <w:rPr>
          <w:sz w:val="28"/>
          <w:szCs w:val="28"/>
        </w:rPr>
        <w:t xml:space="preserve">Антикоррупционное просвещение в Алтайском крае направлено и </w:t>
      </w:r>
      <w:r w:rsidR="006A6337">
        <w:rPr>
          <w:sz w:val="28"/>
          <w:szCs w:val="28"/>
        </w:rPr>
        <w:t xml:space="preserve">               </w:t>
      </w:r>
      <w:r w:rsidRPr="00291584">
        <w:rPr>
          <w:sz w:val="28"/>
          <w:szCs w:val="28"/>
        </w:rPr>
        <w:t>на повышение правовой грамотности населения региона. Важно отметить, что общественные орг</w:t>
      </w:r>
      <w:r w:rsidR="00640AF4" w:rsidRPr="00291584">
        <w:rPr>
          <w:sz w:val="28"/>
          <w:szCs w:val="28"/>
        </w:rPr>
        <w:t>анизации участвуют в антикорруп</w:t>
      </w:r>
      <w:r w:rsidRPr="00291584">
        <w:rPr>
          <w:sz w:val="28"/>
          <w:szCs w:val="28"/>
        </w:rPr>
        <w:t>ционном просвещ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нии жителей кра</w:t>
      </w:r>
      <w:r w:rsidR="00640AF4" w:rsidRPr="00291584">
        <w:rPr>
          <w:sz w:val="28"/>
          <w:szCs w:val="28"/>
        </w:rPr>
        <w:t>я, как минимум, с 2010 г. К уча</w:t>
      </w:r>
      <w:r w:rsidRPr="00291584">
        <w:rPr>
          <w:sz w:val="28"/>
          <w:szCs w:val="28"/>
        </w:rPr>
        <w:t>стию в мероприятиях привл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 xml:space="preserve">каются разные социальные и целевые группы. </w:t>
      </w:r>
    </w:p>
    <w:p w:rsidR="001C0E60" w:rsidRPr="00291584" w:rsidRDefault="004528B5" w:rsidP="00EE2A10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 рамках подпрограммы 2 «Противодействие коррупции в Алтайском </w:t>
      </w:r>
      <w:r w:rsidRPr="00291584">
        <w:rPr>
          <w:sz w:val="28"/>
          <w:szCs w:val="28"/>
        </w:rPr>
        <w:lastRenderedPageBreak/>
        <w:t>крае» государственной программы Алтайского края «Совершенствование государственного и муниципального управления и противодействие корру</w:t>
      </w:r>
      <w:r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ции в Алтайском крае», утвержденной постановлением Правительства А</w:t>
      </w:r>
      <w:r w:rsidRPr="00291584">
        <w:rPr>
          <w:sz w:val="28"/>
          <w:szCs w:val="28"/>
        </w:rPr>
        <w:t>л</w:t>
      </w:r>
      <w:r w:rsidRPr="00291584">
        <w:rPr>
          <w:sz w:val="28"/>
          <w:szCs w:val="28"/>
        </w:rPr>
        <w:t>тай</w:t>
      </w:r>
      <w:r w:rsidR="009A5E83" w:rsidRPr="00291584">
        <w:rPr>
          <w:sz w:val="28"/>
          <w:szCs w:val="28"/>
        </w:rPr>
        <w:t xml:space="preserve">ского края от 17.01.2020 № 12, </w:t>
      </w:r>
      <w:r w:rsidRPr="00291584">
        <w:rPr>
          <w:sz w:val="28"/>
          <w:szCs w:val="28"/>
        </w:rPr>
        <w:t xml:space="preserve">за счет краевого бюджета на конкурсной основе </w:t>
      </w:r>
      <w:r w:rsidR="00626B89" w:rsidRPr="00291584">
        <w:rPr>
          <w:sz w:val="28"/>
          <w:szCs w:val="28"/>
        </w:rPr>
        <w:t xml:space="preserve">оказывается </w:t>
      </w:r>
      <w:r w:rsidR="00AD2476" w:rsidRPr="00291584">
        <w:rPr>
          <w:sz w:val="28"/>
          <w:szCs w:val="28"/>
        </w:rPr>
        <w:t xml:space="preserve">финансовая поддержка некоммерческим организациям </w:t>
      </w:r>
      <w:r w:rsidR="00D935F6">
        <w:rPr>
          <w:sz w:val="28"/>
          <w:szCs w:val="28"/>
        </w:rPr>
        <w:t xml:space="preserve">                </w:t>
      </w:r>
      <w:r w:rsidR="00AD2476" w:rsidRPr="00291584">
        <w:rPr>
          <w:sz w:val="28"/>
          <w:szCs w:val="28"/>
        </w:rPr>
        <w:t>на антикоррупционное и правовое просвеще</w:t>
      </w:r>
      <w:r w:rsidR="004A2BF7" w:rsidRPr="00291584">
        <w:rPr>
          <w:sz w:val="28"/>
          <w:szCs w:val="28"/>
        </w:rPr>
        <w:t xml:space="preserve">ние </w:t>
      </w:r>
      <w:r w:rsidR="00AD2476" w:rsidRPr="00291584">
        <w:rPr>
          <w:sz w:val="28"/>
          <w:szCs w:val="28"/>
        </w:rPr>
        <w:t xml:space="preserve">населения, </w:t>
      </w:r>
      <w:r w:rsidR="009A5E83" w:rsidRPr="00291584">
        <w:rPr>
          <w:sz w:val="28"/>
          <w:szCs w:val="28"/>
        </w:rPr>
        <w:t>формирование нетерпим</w:t>
      </w:r>
      <w:r w:rsidR="00F51A6F">
        <w:rPr>
          <w:sz w:val="28"/>
          <w:szCs w:val="28"/>
        </w:rPr>
        <w:t>ого отношения к данному явлению</w:t>
      </w:r>
      <w:r w:rsidR="004A2BF7" w:rsidRPr="00291584">
        <w:rPr>
          <w:sz w:val="28"/>
          <w:szCs w:val="28"/>
        </w:rPr>
        <w:t xml:space="preserve"> </w:t>
      </w:r>
      <w:r w:rsidR="009A5E83" w:rsidRPr="00291584">
        <w:rPr>
          <w:sz w:val="28"/>
          <w:szCs w:val="28"/>
        </w:rPr>
        <w:t>в обществе.</w:t>
      </w:r>
      <w:proofErr w:type="gramEnd"/>
      <w:r w:rsidR="001C0E60" w:rsidRPr="00291584">
        <w:rPr>
          <w:sz w:val="28"/>
          <w:szCs w:val="28"/>
        </w:rPr>
        <w:t xml:space="preserve"> </w:t>
      </w:r>
      <w:r w:rsidR="00B92486" w:rsidRPr="00291584">
        <w:rPr>
          <w:sz w:val="28"/>
          <w:szCs w:val="28"/>
        </w:rPr>
        <w:t>Общий объем выд</w:t>
      </w:r>
      <w:r w:rsidR="00B92486" w:rsidRPr="00291584">
        <w:rPr>
          <w:sz w:val="28"/>
          <w:szCs w:val="28"/>
        </w:rPr>
        <w:t>е</w:t>
      </w:r>
      <w:r w:rsidR="008E4B7D">
        <w:rPr>
          <w:sz w:val="28"/>
          <w:szCs w:val="28"/>
        </w:rPr>
        <w:t>ленных</w:t>
      </w:r>
      <w:r w:rsidR="00B92486" w:rsidRPr="00291584">
        <w:rPr>
          <w:sz w:val="28"/>
          <w:szCs w:val="28"/>
        </w:rPr>
        <w:t xml:space="preserve"> средств из краевого бюджета </w:t>
      </w:r>
      <w:r w:rsidR="008E4B7D">
        <w:rPr>
          <w:sz w:val="28"/>
          <w:szCs w:val="28"/>
        </w:rPr>
        <w:t>в 2020 г. составил</w:t>
      </w:r>
      <w:r w:rsidR="00B92486" w:rsidRPr="00291584">
        <w:rPr>
          <w:sz w:val="28"/>
          <w:szCs w:val="28"/>
        </w:rPr>
        <w:t xml:space="preserve"> 200 тыс. рублей.</w:t>
      </w:r>
      <w:r w:rsidR="0008310A" w:rsidRPr="00291584">
        <w:rPr>
          <w:sz w:val="28"/>
          <w:szCs w:val="28"/>
        </w:rPr>
        <w:t xml:space="preserve"> </w:t>
      </w:r>
    </w:p>
    <w:p w:rsidR="00B92486" w:rsidRPr="00291584" w:rsidRDefault="00B92486" w:rsidP="00EE2A10">
      <w:pPr>
        <w:pStyle w:val="af0"/>
        <w:widowControl w:val="0"/>
        <w:tabs>
          <w:tab w:val="left" w:pos="1134"/>
        </w:tabs>
        <w:ind w:left="0" w:firstLine="737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 </w:t>
      </w:r>
      <w:r w:rsidR="00105162">
        <w:rPr>
          <w:sz w:val="28"/>
          <w:szCs w:val="28"/>
        </w:rPr>
        <w:t>текущем году</w:t>
      </w:r>
      <w:r w:rsidRPr="00291584">
        <w:rPr>
          <w:sz w:val="28"/>
          <w:szCs w:val="28"/>
        </w:rPr>
        <w:t xml:space="preserve"> по итогам конкурса негосударственных некоммерч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ских организаций на предоставление субсидий с целью проведения антико</w:t>
      </w:r>
      <w:r w:rsidRPr="00291584">
        <w:rPr>
          <w:sz w:val="28"/>
          <w:szCs w:val="28"/>
        </w:rPr>
        <w:t>р</w:t>
      </w:r>
      <w:r w:rsidRPr="00291584">
        <w:rPr>
          <w:sz w:val="28"/>
          <w:szCs w:val="28"/>
        </w:rPr>
        <w:t>рупционной пропаганды, правового информирования и просвещения насел</w:t>
      </w:r>
      <w:r w:rsidRPr="00291584">
        <w:rPr>
          <w:sz w:val="28"/>
          <w:szCs w:val="28"/>
        </w:rPr>
        <w:t>е</w:t>
      </w:r>
      <w:r w:rsidR="0008310A" w:rsidRPr="00291584">
        <w:rPr>
          <w:sz w:val="28"/>
          <w:szCs w:val="28"/>
        </w:rPr>
        <w:t>ния</w:t>
      </w:r>
      <w:r w:rsidRPr="00291584">
        <w:rPr>
          <w:sz w:val="28"/>
          <w:szCs w:val="28"/>
        </w:rPr>
        <w:t xml:space="preserve"> за счет краевого бюджета выделены субсидии следующим организациям:</w:t>
      </w:r>
      <w:proofErr w:type="gramEnd"/>
      <w:r w:rsidRPr="00291584">
        <w:rPr>
          <w:sz w:val="28"/>
          <w:szCs w:val="28"/>
        </w:rPr>
        <w:t xml:space="preserve"> </w:t>
      </w:r>
      <w:r w:rsidR="008475A3" w:rsidRPr="00291584">
        <w:rPr>
          <w:sz w:val="28"/>
          <w:szCs w:val="28"/>
        </w:rPr>
        <w:t xml:space="preserve">               </w:t>
      </w:r>
      <w:r w:rsidR="00955D6A" w:rsidRPr="00291584">
        <w:rPr>
          <w:sz w:val="28"/>
          <w:szCs w:val="28"/>
        </w:rPr>
        <w:t>ТОС</w:t>
      </w:r>
      <w:r w:rsidRPr="00291584">
        <w:rPr>
          <w:sz w:val="28"/>
          <w:szCs w:val="28"/>
        </w:rPr>
        <w:t xml:space="preserve"> «Народный» в Ленинском районе г. Барнаула – 62624 рублей, Алта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>ской краевой общественной организации «Развитие гражданских инстит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тов» – 71804 рублей, Алтайскому региональному общественному фонду бл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готворительных и социальных программ «Звездный свет» – 65572 рублей.</w:t>
      </w:r>
    </w:p>
    <w:p w:rsidR="00B92486" w:rsidRPr="00291584" w:rsidRDefault="00B92486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Территориальным общественным самоуправлением «Народный»                       в Ленинском районе г. Барнаула для жителей района, председателей советов многоквартирных домов и старших по подъездам организованы тематич</w:t>
      </w:r>
      <w:r w:rsidRPr="00291584">
        <w:rPr>
          <w:sz w:val="28"/>
          <w:szCs w:val="28"/>
        </w:rPr>
        <w:t>е</w:t>
      </w:r>
      <w:r w:rsidR="007B7BBF" w:rsidRPr="00291584">
        <w:rPr>
          <w:sz w:val="28"/>
          <w:szCs w:val="28"/>
        </w:rPr>
        <w:t>ские семинары, лекции, круглые столы</w:t>
      </w:r>
      <w:r w:rsidRPr="00291584">
        <w:rPr>
          <w:sz w:val="28"/>
          <w:szCs w:val="28"/>
        </w:rPr>
        <w:t>, на которых выступили приглаше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ные эксперты. На мероприятиях рассказывали о понятии коррупции, ее в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дах, знакомили с антикоррупционным законодательством, в том числе, св</w:t>
      </w:r>
      <w:r w:rsidRPr="00291584">
        <w:rPr>
          <w:sz w:val="28"/>
          <w:szCs w:val="28"/>
        </w:rPr>
        <w:t>я</w:t>
      </w:r>
      <w:r w:rsidRPr="00291584">
        <w:rPr>
          <w:sz w:val="28"/>
          <w:szCs w:val="28"/>
        </w:rPr>
        <w:t>занным с недопущением коррупции при оказании населению жилищно-коммунальных услуг. Отмечен интерес к данной теме у молодежи. Меропр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ятия проводились совместно с администрацией Ленинского района                г. Барнаула и 11 председателями органов ТОС, что позволило увеличить аудиторию информирования по правовым вопросам. В связи с санитарно-эпидемиологическими требованиями общение с жителями по вопросам ант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коррупционной пропаганды было переведено в дистанционный режим. По</w:t>
      </w:r>
      <w:r w:rsidRPr="00291584">
        <w:rPr>
          <w:sz w:val="28"/>
          <w:szCs w:val="28"/>
        </w:rPr>
        <w:t>д</w:t>
      </w:r>
      <w:r w:rsidRPr="00291584">
        <w:rPr>
          <w:sz w:val="28"/>
          <w:szCs w:val="28"/>
        </w:rPr>
        <w:t>готовлено и распространено более 1000 экземпляров листовок и плакатов а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тикоррупционного содержания. В помещениях ТОС и на территории микр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района оформлены информационные стенды, организована библиотека «Права человека», «Закон в твоей жизни». </w:t>
      </w:r>
    </w:p>
    <w:p w:rsidR="00B92486" w:rsidRPr="00291584" w:rsidRDefault="00B92486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Алтайской краевой общественной</w:t>
      </w:r>
      <w:r w:rsidR="004C31BF" w:rsidRPr="00291584">
        <w:rPr>
          <w:sz w:val="28"/>
          <w:szCs w:val="28"/>
        </w:rPr>
        <w:t xml:space="preserve"> организацией «Развитие гражда</w:t>
      </w:r>
      <w:r w:rsidR="004C31BF"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ских институтов» организован сбор, анализ и распространение информац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онно-просветительских материалов по вопросам противодействия корру</w:t>
      </w:r>
      <w:r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ции, включающих в себя буклеты, плакаты, методические рекомендации, п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мятки, официальные документы, презентации, видеоролики. </w:t>
      </w:r>
      <w:r w:rsidR="00FC3BBA">
        <w:rPr>
          <w:sz w:val="28"/>
          <w:szCs w:val="28"/>
        </w:rPr>
        <w:t>В</w:t>
      </w:r>
      <w:r w:rsidRPr="00291584">
        <w:rPr>
          <w:sz w:val="28"/>
          <w:szCs w:val="28"/>
        </w:rPr>
        <w:t>ыпущены два вида плакатов общим тиражом 100 экземпляров, которые переданы в 8 мун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ципальных образований Алтайского края для размещения их в магазинах, учебных заведениях, органах местного самоуправления, учреждениях кул</w:t>
      </w:r>
      <w:r w:rsidRPr="00291584">
        <w:rPr>
          <w:sz w:val="28"/>
          <w:szCs w:val="28"/>
        </w:rPr>
        <w:t>ь</w:t>
      </w:r>
      <w:r w:rsidRPr="00291584">
        <w:rPr>
          <w:sz w:val="28"/>
          <w:szCs w:val="28"/>
        </w:rPr>
        <w:t>туры, здравоохранения. Всего было направлено около 30 различных док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>ментов по данной тематике, получателями которых стали более 40 предст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вителей общественных объединений, гражданских активистов, обществе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lastRenderedPageBreak/>
        <w:t>ных советов, которые используют их в своей работе с различными целевыми группами. Все информационные материалы размещены в специальном ра</w:t>
      </w:r>
      <w:r w:rsidRPr="00291584">
        <w:rPr>
          <w:sz w:val="28"/>
          <w:szCs w:val="28"/>
        </w:rPr>
        <w:t>з</w:t>
      </w:r>
      <w:r w:rsidRPr="00291584">
        <w:rPr>
          <w:sz w:val="28"/>
          <w:szCs w:val="28"/>
        </w:rPr>
        <w:t xml:space="preserve">деле сайта организации. Кроме того, получателям информационной рассылки предоставлены </w:t>
      </w:r>
      <w:proofErr w:type="gramStart"/>
      <w:r w:rsidRPr="00291584">
        <w:rPr>
          <w:sz w:val="28"/>
          <w:szCs w:val="28"/>
        </w:rPr>
        <w:t>интернет-ссылки</w:t>
      </w:r>
      <w:proofErr w:type="gramEnd"/>
      <w:r w:rsidRPr="00291584">
        <w:rPr>
          <w:sz w:val="28"/>
          <w:szCs w:val="28"/>
        </w:rPr>
        <w:t>, по которым можно сообщить о фактах ко</w:t>
      </w:r>
      <w:r w:rsidRPr="00291584">
        <w:rPr>
          <w:sz w:val="28"/>
          <w:szCs w:val="28"/>
        </w:rPr>
        <w:t>р</w:t>
      </w:r>
      <w:r w:rsidRPr="00291584">
        <w:rPr>
          <w:sz w:val="28"/>
          <w:szCs w:val="28"/>
        </w:rPr>
        <w:t xml:space="preserve">рупции в соответствующие органы. </w:t>
      </w:r>
      <w:proofErr w:type="gramStart"/>
      <w:r w:rsidRPr="00291584">
        <w:rPr>
          <w:sz w:val="28"/>
          <w:szCs w:val="28"/>
        </w:rPr>
        <w:t>Реализация мероприятий получила п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ложительные отклики общественности, в частности, особое внимание вызв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>ла информация, содержащаяся в обзорах типовых ситуаций конфликта инт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ресов на государственной службе и порядка их урегулирования.</w:t>
      </w:r>
      <w:proofErr w:type="gramEnd"/>
    </w:p>
    <w:p w:rsidR="00D7284F" w:rsidRPr="00291584" w:rsidRDefault="00B92486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Алтайским региональным общественным фондом благотворительных и социальных программ «Звездный свет» организован региональный молоде</w:t>
      </w:r>
      <w:r w:rsidRPr="00291584">
        <w:rPr>
          <w:sz w:val="28"/>
          <w:szCs w:val="28"/>
        </w:rPr>
        <w:t>ж</w:t>
      </w:r>
      <w:r w:rsidRPr="00291584">
        <w:rPr>
          <w:sz w:val="28"/>
          <w:szCs w:val="28"/>
        </w:rPr>
        <w:t>ный конкурс социальной рекламы «Строим будущее без коррупции!».</w:t>
      </w:r>
      <w:proofErr w:type="gramEnd"/>
      <w:r w:rsidRPr="00291584">
        <w:rPr>
          <w:sz w:val="28"/>
          <w:szCs w:val="28"/>
        </w:rPr>
        <w:t xml:space="preserve"> </w:t>
      </w:r>
      <w:proofErr w:type="gramStart"/>
      <w:r w:rsidRPr="00291584">
        <w:rPr>
          <w:sz w:val="28"/>
          <w:szCs w:val="28"/>
        </w:rPr>
        <w:t>Мер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приятие проведено с целью привлечения молодых людей в разработку соц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альной рекламы, профилактику коррупционных проявлений, формирование практики взаимодействия молодежи с органами государственной власти </w:t>
      </w:r>
      <w:r w:rsidR="00084A8E" w:rsidRPr="00291584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>в антикоррупционном просвещении.</w:t>
      </w:r>
      <w:proofErr w:type="gramEnd"/>
      <w:r w:rsidRPr="00291584">
        <w:rPr>
          <w:sz w:val="28"/>
          <w:szCs w:val="28"/>
        </w:rPr>
        <w:t xml:space="preserve"> В конкурсе участвовали школьники </w:t>
      </w:r>
      <w:r w:rsidR="00BE6DD0" w:rsidRPr="00291584">
        <w:rPr>
          <w:sz w:val="28"/>
          <w:szCs w:val="28"/>
        </w:rPr>
        <w:t xml:space="preserve">           </w:t>
      </w:r>
      <w:r w:rsidRPr="00291584">
        <w:rPr>
          <w:sz w:val="28"/>
          <w:szCs w:val="28"/>
        </w:rPr>
        <w:t xml:space="preserve">9-11 классов, студенты профессиональных образовательных учреждений и высших учебных заведений Алтайского края. Было заявлено 105 работ </w:t>
      </w:r>
      <w:r w:rsidR="006B6B78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 xml:space="preserve">в </w:t>
      </w:r>
      <w:r w:rsidR="004962E4">
        <w:rPr>
          <w:sz w:val="28"/>
          <w:szCs w:val="28"/>
        </w:rPr>
        <w:t xml:space="preserve">2-х </w:t>
      </w:r>
      <w:r w:rsidRPr="00291584">
        <w:rPr>
          <w:sz w:val="28"/>
          <w:szCs w:val="28"/>
        </w:rPr>
        <w:t>возрастных категориях (школьники и студенты) по 3 номинациям: «Лучшее слово против коррупции», «Лучший букл</w:t>
      </w:r>
      <w:r w:rsidR="00084A8E" w:rsidRPr="00291584">
        <w:rPr>
          <w:sz w:val="28"/>
          <w:szCs w:val="28"/>
        </w:rPr>
        <w:t>ет», «Лучший видеор</w:t>
      </w:r>
      <w:r w:rsidR="00084A8E" w:rsidRPr="00291584">
        <w:rPr>
          <w:sz w:val="28"/>
          <w:szCs w:val="28"/>
        </w:rPr>
        <w:t>о</w:t>
      </w:r>
      <w:r w:rsidR="00084A8E" w:rsidRPr="00291584">
        <w:rPr>
          <w:sz w:val="28"/>
          <w:szCs w:val="28"/>
        </w:rPr>
        <w:t xml:space="preserve">лик». </w:t>
      </w:r>
      <w:proofErr w:type="gramStart"/>
      <w:r w:rsidR="00084A8E" w:rsidRPr="00291584">
        <w:rPr>
          <w:sz w:val="28"/>
          <w:szCs w:val="28"/>
        </w:rPr>
        <w:t>В Меж</w:t>
      </w:r>
      <w:r w:rsidRPr="00291584">
        <w:rPr>
          <w:sz w:val="28"/>
          <w:szCs w:val="28"/>
        </w:rPr>
        <w:t>дународный день борьбы с коррупц</w:t>
      </w:r>
      <w:r w:rsidR="00084A8E" w:rsidRPr="00291584">
        <w:rPr>
          <w:sz w:val="28"/>
          <w:szCs w:val="28"/>
        </w:rPr>
        <w:t>ией Алтайским регионал</w:t>
      </w:r>
      <w:r w:rsidR="00084A8E" w:rsidRPr="00291584">
        <w:rPr>
          <w:sz w:val="28"/>
          <w:szCs w:val="28"/>
        </w:rPr>
        <w:t>ь</w:t>
      </w:r>
      <w:r w:rsidR="00084A8E" w:rsidRPr="00291584">
        <w:rPr>
          <w:sz w:val="28"/>
          <w:szCs w:val="28"/>
        </w:rPr>
        <w:t>ным обще</w:t>
      </w:r>
      <w:r w:rsidRPr="00291584">
        <w:rPr>
          <w:sz w:val="28"/>
          <w:szCs w:val="28"/>
        </w:rPr>
        <w:t xml:space="preserve">ственным фондом благотворительных и социальных программ «Звездный свет» и Алтайским государственным техническим университетом          </w:t>
      </w:r>
      <w:r w:rsidR="00C664C3">
        <w:rPr>
          <w:sz w:val="28"/>
          <w:szCs w:val="28"/>
        </w:rPr>
        <w:t xml:space="preserve">           им. И.И. Ползунова </w:t>
      </w:r>
      <w:r w:rsidRPr="00291584">
        <w:rPr>
          <w:sz w:val="28"/>
          <w:szCs w:val="28"/>
        </w:rPr>
        <w:t>проведен круглый стол «Строим будущее без корру</w:t>
      </w:r>
      <w:r w:rsidRPr="00291584">
        <w:rPr>
          <w:sz w:val="28"/>
          <w:szCs w:val="28"/>
        </w:rPr>
        <w:t>п</w:t>
      </w:r>
      <w:r w:rsidRPr="00291584">
        <w:rPr>
          <w:sz w:val="28"/>
          <w:szCs w:val="28"/>
        </w:rPr>
        <w:t>ции!», на котором обсудили вопросы антикоррупционной пропаганды в м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лодежной среде, современные проблемы</w:t>
      </w:r>
      <w:r w:rsidR="00FD53FC" w:rsidRPr="00291584">
        <w:rPr>
          <w:sz w:val="28"/>
          <w:szCs w:val="28"/>
        </w:rPr>
        <w:t xml:space="preserve"> и пути их решения.</w:t>
      </w:r>
      <w:proofErr w:type="gramEnd"/>
      <w:r w:rsidR="00FD53FC" w:rsidRPr="00291584">
        <w:rPr>
          <w:sz w:val="28"/>
          <w:szCs w:val="28"/>
        </w:rPr>
        <w:t xml:space="preserve"> В </w:t>
      </w:r>
      <w:r w:rsidRPr="00291584">
        <w:rPr>
          <w:sz w:val="28"/>
          <w:szCs w:val="28"/>
        </w:rPr>
        <w:t>круглом сто</w:t>
      </w:r>
      <w:r w:rsidR="00FD53FC" w:rsidRPr="00291584">
        <w:rPr>
          <w:sz w:val="28"/>
          <w:szCs w:val="28"/>
        </w:rPr>
        <w:t>ле</w:t>
      </w:r>
      <w:r w:rsidRPr="00291584">
        <w:rPr>
          <w:sz w:val="28"/>
          <w:szCs w:val="28"/>
        </w:rPr>
        <w:t xml:space="preserve"> участвовали представители прокуратуры Алтайского края, </w:t>
      </w:r>
      <w:r w:rsidR="005B288C" w:rsidRPr="005B288C">
        <w:rPr>
          <w:sz w:val="28"/>
          <w:szCs w:val="28"/>
        </w:rPr>
        <w:t>отдела по проф</w:t>
      </w:r>
      <w:r w:rsidR="005B288C" w:rsidRPr="005B288C">
        <w:rPr>
          <w:sz w:val="28"/>
          <w:szCs w:val="28"/>
        </w:rPr>
        <w:t>и</w:t>
      </w:r>
      <w:r w:rsidR="005B288C" w:rsidRPr="005B288C">
        <w:rPr>
          <w:sz w:val="28"/>
          <w:szCs w:val="28"/>
        </w:rPr>
        <w:t>лактике коррупционных и иных правонарушений Администрации Губерн</w:t>
      </w:r>
      <w:r w:rsidR="005B288C" w:rsidRPr="005B288C">
        <w:rPr>
          <w:sz w:val="28"/>
          <w:szCs w:val="28"/>
        </w:rPr>
        <w:t>а</w:t>
      </w:r>
      <w:r w:rsidR="005B288C" w:rsidRPr="005B288C">
        <w:rPr>
          <w:sz w:val="28"/>
          <w:szCs w:val="28"/>
        </w:rPr>
        <w:t>тора и Правительства Алтайского края</w:t>
      </w:r>
      <w:r w:rsidR="00E855FC">
        <w:rPr>
          <w:sz w:val="28"/>
          <w:szCs w:val="28"/>
        </w:rPr>
        <w:t>,</w:t>
      </w:r>
      <w:r w:rsidRPr="00291584">
        <w:rPr>
          <w:sz w:val="28"/>
          <w:szCs w:val="28"/>
        </w:rPr>
        <w:t xml:space="preserve"> аппарата Алтайского краевого Зак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нодательного Собрания, комитета по кадрам и муниципальной службе адм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нистрации г. Барнаула, школьники и студенты Алтайского края. В заверш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нии мероприятия состоялось награждение победителей регионального мол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дежного конкурса социальной рекламы. Данный проект показал, что тема борьбы с коррупционными проявлениями является достаточно актуальной </w:t>
      </w:r>
      <w:r w:rsidR="0038719F">
        <w:rPr>
          <w:sz w:val="28"/>
          <w:szCs w:val="28"/>
        </w:rPr>
        <w:t xml:space="preserve">              </w:t>
      </w:r>
      <w:r w:rsidRPr="00291584">
        <w:rPr>
          <w:sz w:val="28"/>
          <w:szCs w:val="28"/>
        </w:rPr>
        <w:t xml:space="preserve">в молодежной среде. Работы участников конкурса будут использоваться </w:t>
      </w:r>
      <w:r w:rsidR="0038719F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>в правовом воспитании молодежи нашего региона.</w:t>
      </w:r>
    </w:p>
    <w:p w:rsidR="00880FEC" w:rsidRPr="00291584" w:rsidRDefault="00880FEC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 2020</w:t>
      </w:r>
      <w:r w:rsidR="00864ABD" w:rsidRPr="00291584">
        <w:rPr>
          <w:sz w:val="28"/>
          <w:szCs w:val="28"/>
        </w:rPr>
        <w:t xml:space="preserve"> г.</w:t>
      </w:r>
      <w:r w:rsidRPr="00291584">
        <w:rPr>
          <w:sz w:val="28"/>
          <w:szCs w:val="28"/>
        </w:rPr>
        <w:t xml:space="preserve"> использовались также традиционные формы взаимодействия органов исполнительной власти с представителями гражданского общества</w:t>
      </w:r>
      <w:r w:rsidR="00806E39" w:rsidRPr="00291584">
        <w:rPr>
          <w:sz w:val="28"/>
          <w:szCs w:val="28"/>
        </w:rPr>
        <w:t xml:space="preserve"> ‒ конференции,</w:t>
      </w:r>
      <w:r w:rsidRPr="00291584">
        <w:rPr>
          <w:sz w:val="28"/>
          <w:szCs w:val="28"/>
        </w:rPr>
        <w:t xml:space="preserve"> круглые сто</w:t>
      </w:r>
      <w:r w:rsidR="00806E39" w:rsidRPr="00291584">
        <w:rPr>
          <w:sz w:val="28"/>
          <w:szCs w:val="28"/>
        </w:rPr>
        <w:t>лы</w:t>
      </w:r>
      <w:r w:rsidR="00F2219D" w:rsidRPr="00291584">
        <w:rPr>
          <w:sz w:val="28"/>
          <w:szCs w:val="28"/>
        </w:rPr>
        <w:t>, в том числе в режиме конференцсвязи</w:t>
      </w:r>
      <w:r w:rsidR="00806E39" w:rsidRPr="00291584">
        <w:rPr>
          <w:sz w:val="28"/>
          <w:szCs w:val="28"/>
        </w:rPr>
        <w:t>.</w:t>
      </w:r>
      <w:r w:rsidR="00E80C02" w:rsidRPr="00291584">
        <w:rPr>
          <w:sz w:val="28"/>
          <w:szCs w:val="28"/>
        </w:rPr>
        <w:t xml:space="preserve"> </w:t>
      </w:r>
      <w:proofErr w:type="gramStart"/>
      <w:r w:rsidR="00E80C02" w:rsidRPr="00291584">
        <w:rPr>
          <w:sz w:val="28"/>
          <w:szCs w:val="28"/>
        </w:rPr>
        <w:t>Отдел</w:t>
      </w:r>
      <w:r w:rsidR="00D37F7B" w:rsidRPr="00D37F7B">
        <w:t xml:space="preserve"> </w:t>
      </w:r>
      <w:r w:rsidR="00D37F7B" w:rsidRPr="00D37F7B">
        <w:rPr>
          <w:sz w:val="28"/>
          <w:szCs w:val="28"/>
        </w:rPr>
        <w:t>по профилактике коррупционных и иных правонарушений Администрации Губернатора и Правительства Алтайского края</w:t>
      </w:r>
      <w:r w:rsidR="00E80C02" w:rsidRPr="00291584">
        <w:rPr>
          <w:sz w:val="28"/>
          <w:szCs w:val="28"/>
        </w:rPr>
        <w:t xml:space="preserve"> обеспечивает содействие высшим учебным заведениям Алтайского края и некоммерческим организ</w:t>
      </w:r>
      <w:r w:rsidR="00E80C02" w:rsidRPr="00291584">
        <w:rPr>
          <w:sz w:val="28"/>
          <w:szCs w:val="28"/>
        </w:rPr>
        <w:t>а</w:t>
      </w:r>
      <w:r w:rsidR="00E80C02" w:rsidRPr="00291584">
        <w:rPr>
          <w:sz w:val="28"/>
          <w:szCs w:val="28"/>
        </w:rPr>
        <w:t>циям в проведении научно-практических мероприятий, оказывает организ</w:t>
      </w:r>
      <w:r w:rsidR="00E80C02" w:rsidRPr="00291584">
        <w:rPr>
          <w:sz w:val="28"/>
          <w:szCs w:val="28"/>
        </w:rPr>
        <w:t>а</w:t>
      </w:r>
      <w:r w:rsidR="00E80C02" w:rsidRPr="00291584">
        <w:rPr>
          <w:sz w:val="28"/>
          <w:szCs w:val="28"/>
        </w:rPr>
        <w:t>ционную, методическую поддержку в проведении мероприятий антикорру</w:t>
      </w:r>
      <w:r w:rsidR="00E80C02" w:rsidRPr="00291584">
        <w:rPr>
          <w:sz w:val="28"/>
          <w:szCs w:val="28"/>
        </w:rPr>
        <w:t>п</w:t>
      </w:r>
      <w:r w:rsidR="00E80C02" w:rsidRPr="00291584">
        <w:rPr>
          <w:sz w:val="28"/>
          <w:szCs w:val="28"/>
        </w:rPr>
        <w:t>ционной направленности, предоставляет статистическую информацию о ре</w:t>
      </w:r>
      <w:r w:rsidR="00E80C02" w:rsidRPr="00291584">
        <w:rPr>
          <w:sz w:val="28"/>
          <w:szCs w:val="28"/>
        </w:rPr>
        <w:t>а</w:t>
      </w:r>
      <w:r w:rsidR="00E80C02" w:rsidRPr="00291584">
        <w:rPr>
          <w:sz w:val="28"/>
          <w:szCs w:val="28"/>
        </w:rPr>
        <w:lastRenderedPageBreak/>
        <w:t>лизации государственной политики в области противодействия коррупции в Алтайском крае, видеоматериалы.</w:t>
      </w:r>
      <w:proofErr w:type="gramEnd"/>
      <w:r w:rsidR="00E80C02" w:rsidRPr="00291584">
        <w:rPr>
          <w:sz w:val="28"/>
          <w:szCs w:val="28"/>
        </w:rPr>
        <w:t xml:space="preserve"> Представители подразделения принимают участие в вышеназванных мероприятиях.</w:t>
      </w:r>
    </w:p>
    <w:p w:rsidR="00880FEC" w:rsidRPr="00291584" w:rsidRDefault="00D7284F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При поддержке Администрации Губернатора и Правительства Алта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 xml:space="preserve">ского края </w:t>
      </w:r>
      <w:r w:rsidR="004A021F" w:rsidRPr="00291584">
        <w:rPr>
          <w:sz w:val="28"/>
          <w:szCs w:val="28"/>
        </w:rPr>
        <w:t xml:space="preserve">в первом квартале </w:t>
      </w:r>
      <w:r w:rsidRPr="00291584">
        <w:rPr>
          <w:sz w:val="28"/>
          <w:szCs w:val="28"/>
        </w:rPr>
        <w:t xml:space="preserve">2020 </w:t>
      </w:r>
      <w:r w:rsidR="00864ABD" w:rsidRPr="00291584">
        <w:rPr>
          <w:sz w:val="28"/>
          <w:szCs w:val="28"/>
        </w:rPr>
        <w:t xml:space="preserve">г. </w:t>
      </w:r>
      <w:r w:rsidRPr="00291584">
        <w:rPr>
          <w:sz w:val="28"/>
          <w:szCs w:val="28"/>
        </w:rPr>
        <w:t>проведена II Всероссийская научно-практическая конференция «Роль гражданского общества в противодействии коррупции». Кон</w:t>
      </w:r>
      <w:r w:rsidR="004A021F" w:rsidRPr="00291584">
        <w:rPr>
          <w:sz w:val="28"/>
          <w:szCs w:val="28"/>
        </w:rPr>
        <w:t xml:space="preserve">ференция стала завершающим мероприятием </w:t>
      </w:r>
      <w:r w:rsidRPr="00291584">
        <w:rPr>
          <w:sz w:val="28"/>
          <w:szCs w:val="28"/>
        </w:rPr>
        <w:t>социально значимого проекта с одн</w:t>
      </w:r>
      <w:r w:rsidR="004A021F" w:rsidRPr="00291584">
        <w:rPr>
          <w:sz w:val="28"/>
          <w:szCs w:val="28"/>
        </w:rPr>
        <w:t xml:space="preserve">оименным названием, реализуемым на средства </w:t>
      </w:r>
      <w:r w:rsidRPr="00291584">
        <w:rPr>
          <w:sz w:val="28"/>
          <w:szCs w:val="28"/>
        </w:rPr>
        <w:t>гранта Губерна</w:t>
      </w:r>
      <w:r w:rsidR="004A021F" w:rsidRPr="00291584">
        <w:rPr>
          <w:sz w:val="28"/>
          <w:szCs w:val="28"/>
        </w:rPr>
        <w:t xml:space="preserve">тора Алтайского края </w:t>
      </w:r>
      <w:r w:rsidRPr="00291584">
        <w:rPr>
          <w:sz w:val="28"/>
          <w:szCs w:val="28"/>
        </w:rPr>
        <w:t>в сфере деятельности социально орие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 xml:space="preserve">тированных некоммерческих организаций. </w:t>
      </w:r>
      <w:proofErr w:type="gramStart"/>
      <w:r w:rsidRPr="00291584">
        <w:rPr>
          <w:sz w:val="28"/>
          <w:szCs w:val="28"/>
        </w:rPr>
        <w:t>На мероприятии обобщены пер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до</w:t>
      </w:r>
      <w:r w:rsidR="004A021F" w:rsidRPr="00291584">
        <w:rPr>
          <w:sz w:val="28"/>
          <w:szCs w:val="28"/>
        </w:rPr>
        <w:t xml:space="preserve">вой научно-исследовательский и </w:t>
      </w:r>
      <w:r w:rsidR="003C43A6" w:rsidRPr="00291584">
        <w:rPr>
          <w:sz w:val="28"/>
          <w:szCs w:val="28"/>
        </w:rPr>
        <w:t xml:space="preserve">практический </w:t>
      </w:r>
      <w:r w:rsidRPr="00291584">
        <w:rPr>
          <w:sz w:val="28"/>
          <w:szCs w:val="28"/>
        </w:rPr>
        <w:t>опыт работы институтов гражданского общества в области противодействия коррупции, представлены результаты социологического исследов</w:t>
      </w:r>
      <w:r w:rsidR="004A021F" w:rsidRPr="00291584">
        <w:rPr>
          <w:sz w:val="28"/>
          <w:szCs w:val="28"/>
        </w:rPr>
        <w:t xml:space="preserve">ания </w:t>
      </w:r>
      <w:r w:rsidRPr="00291584">
        <w:rPr>
          <w:sz w:val="28"/>
          <w:szCs w:val="28"/>
        </w:rPr>
        <w:t>«Бытовая коррупция в Алта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>ском крае: основные модели восприятия и вовлеченности населения».</w:t>
      </w:r>
      <w:proofErr w:type="gramEnd"/>
      <w:r w:rsidRPr="00291584">
        <w:rPr>
          <w:sz w:val="28"/>
          <w:szCs w:val="28"/>
        </w:rPr>
        <w:t xml:space="preserve"> </w:t>
      </w:r>
      <w:r w:rsidR="005F247E" w:rsidRPr="00291584">
        <w:rPr>
          <w:sz w:val="28"/>
          <w:szCs w:val="28"/>
        </w:rPr>
        <w:t xml:space="preserve">                 </w:t>
      </w:r>
      <w:r w:rsidRPr="00291584">
        <w:rPr>
          <w:sz w:val="28"/>
          <w:szCs w:val="28"/>
        </w:rPr>
        <w:t>Для участников мероприятия продемонстрированы антикоррупционные в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деоматериалы, подготовленные в рамках реализации соответвующей гос</w:t>
      </w:r>
      <w:r w:rsidRPr="00291584">
        <w:rPr>
          <w:sz w:val="28"/>
          <w:szCs w:val="28"/>
        </w:rPr>
        <w:t>у</w:t>
      </w:r>
      <w:r w:rsidRPr="00291584">
        <w:rPr>
          <w:sz w:val="28"/>
          <w:szCs w:val="28"/>
        </w:rPr>
        <w:t xml:space="preserve">дарственной программы. Рассмотрен вопрос о необходимости </w:t>
      </w:r>
      <w:proofErr w:type="gramStart"/>
      <w:r w:rsidRPr="00291584">
        <w:rPr>
          <w:sz w:val="28"/>
          <w:szCs w:val="28"/>
        </w:rPr>
        <w:t>придания а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тикоррупционной деятельности статуса национальной идеи</w:t>
      </w:r>
      <w:proofErr w:type="gramEnd"/>
      <w:r w:rsidRPr="00291584">
        <w:rPr>
          <w:sz w:val="28"/>
          <w:szCs w:val="28"/>
        </w:rPr>
        <w:t>. По результатам работы конференции изда</w:t>
      </w:r>
      <w:r w:rsidR="004A021F" w:rsidRPr="00291584">
        <w:rPr>
          <w:sz w:val="28"/>
          <w:szCs w:val="28"/>
        </w:rPr>
        <w:t>н сборник докладов, который раз</w:t>
      </w:r>
      <w:r w:rsidRPr="00291584">
        <w:rPr>
          <w:sz w:val="28"/>
          <w:szCs w:val="28"/>
        </w:rPr>
        <w:t>мещен в Росси</w:t>
      </w:r>
      <w:r w:rsidRPr="00291584">
        <w:rPr>
          <w:sz w:val="28"/>
          <w:szCs w:val="28"/>
        </w:rPr>
        <w:t>й</w:t>
      </w:r>
      <w:r w:rsidRPr="00291584">
        <w:rPr>
          <w:sz w:val="28"/>
          <w:szCs w:val="28"/>
        </w:rPr>
        <w:t>ском индексе научного цитирования.</w:t>
      </w:r>
    </w:p>
    <w:p w:rsidR="00B3572D" w:rsidRPr="00291584" w:rsidRDefault="008F55B9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Сотрудники о</w:t>
      </w:r>
      <w:r w:rsidR="00CC23D9" w:rsidRPr="00291584">
        <w:rPr>
          <w:sz w:val="28"/>
          <w:szCs w:val="28"/>
        </w:rPr>
        <w:t xml:space="preserve">тдела </w:t>
      </w:r>
      <w:r w:rsidRPr="008F55B9">
        <w:rPr>
          <w:sz w:val="28"/>
          <w:szCs w:val="28"/>
        </w:rPr>
        <w:t>по профилактике коррупционных и иных правон</w:t>
      </w:r>
      <w:r w:rsidRPr="008F55B9">
        <w:rPr>
          <w:sz w:val="28"/>
          <w:szCs w:val="28"/>
        </w:rPr>
        <w:t>а</w:t>
      </w:r>
      <w:r w:rsidRPr="008F55B9">
        <w:rPr>
          <w:sz w:val="28"/>
          <w:szCs w:val="28"/>
        </w:rPr>
        <w:t xml:space="preserve">рушений Администрации Губернатора и Правительства Алтайского края </w:t>
      </w:r>
      <w:r w:rsidR="00CC23D9" w:rsidRPr="00291584">
        <w:rPr>
          <w:sz w:val="28"/>
          <w:szCs w:val="28"/>
        </w:rPr>
        <w:t xml:space="preserve">приняли участие </w:t>
      </w:r>
      <w:r w:rsidR="00B3572D" w:rsidRPr="00291584">
        <w:rPr>
          <w:sz w:val="28"/>
          <w:szCs w:val="28"/>
        </w:rPr>
        <w:t>в Научно-практической видео конференции с междунаро</w:t>
      </w:r>
      <w:r w:rsidR="00B3572D" w:rsidRPr="00291584">
        <w:rPr>
          <w:sz w:val="28"/>
          <w:szCs w:val="28"/>
        </w:rPr>
        <w:t>д</w:t>
      </w:r>
      <w:r w:rsidR="00B3572D" w:rsidRPr="00291584">
        <w:rPr>
          <w:sz w:val="28"/>
          <w:szCs w:val="28"/>
        </w:rPr>
        <w:t>ным участием «Противодействие коррупции на государствен</w:t>
      </w:r>
      <w:r w:rsidR="00CC23D9" w:rsidRPr="00291584">
        <w:rPr>
          <w:sz w:val="28"/>
          <w:szCs w:val="28"/>
        </w:rPr>
        <w:t>ном и муниц</w:t>
      </w:r>
      <w:r w:rsidR="00CC23D9" w:rsidRPr="00291584">
        <w:rPr>
          <w:sz w:val="28"/>
          <w:szCs w:val="28"/>
        </w:rPr>
        <w:t>и</w:t>
      </w:r>
      <w:r w:rsidR="00CC23D9" w:rsidRPr="00291584">
        <w:rPr>
          <w:sz w:val="28"/>
          <w:szCs w:val="28"/>
        </w:rPr>
        <w:t xml:space="preserve">пальном уровне» с </w:t>
      </w:r>
      <w:r w:rsidR="00B3572D" w:rsidRPr="00291584">
        <w:rPr>
          <w:sz w:val="28"/>
          <w:szCs w:val="28"/>
        </w:rPr>
        <w:t>выступление</w:t>
      </w:r>
      <w:r w:rsidR="00CC23D9" w:rsidRPr="00291584">
        <w:rPr>
          <w:sz w:val="28"/>
          <w:szCs w:val="28"/>
        </w:rPr>
        <w:t>м</w:t>
      </w:r>
      <w:r w:rsidR="00B3572D" w:rsidRPr="00291584">
        <w:rPr>
          <w:sz w:val="28"/>
          <w:szCs w:val="28"/>
        </w:rPr>
        <w:t xml:space="preserve"> на тему:</w:t>
      </w:r>
      <w:proofErr w:type="gramEnd"/>
      <w:r w:rsidR="00B3572D" w:rsidRPr="00291584">
        <w:rPr>
          <w:sz w:val="28"/>
          <w:szCs w:val="28"/>
        </w:rPr>
        <w:t xml:space="preserve"> </w:t>
      </w:r>
      <w:proofErr w:type="gramStart"/>
      <w:r w:rsidR="00B3572D" w:rsidRPr="00291584">
        <w:rPr>
          <w:sz w:val="28"/>
          <w:szCs w:val="28"/>
        </w:rPr>
        <w:t>«Практика Алтайского края по предотвращению и урегулированию конфликта интересов на гражданской службе» (организатор:</w:t>
      </w:r>
      <w:proofErr w:type="gramEnd"/>
      <w:r w:rsidR="00B3572D" w:rsidRPr="00291584">
        <w:rPr>
          <w:sz w:val="28"/>
          <w:szCs w:val="28"/>
        </w:rPr>
        <w:t xml:space="preserve"> Южно-российский институт управления – филиал ф</w:t>
      </w:r>
      <w:r w:rsidR="00B3572D" w:rsidRPr="00291584">
        <w:rPr>
          <w:sz w:val="28"/>
          <w:szCs w:val="28"/>
        </w:rPr>
        <w:t>е</w:t>
      </w:r>
      <w:r w:rsidR="00B3572D" w:rsidRPr="00291584">
        <w:rPr>
          <w:sz w:val="28"/>
          <w:szCs w:val="28"/>
        </w:rPr>
        <w:t>дерального государственного бюджетного образовательного учреждения высшего образования «Российская академия народного хозяйства и госуда</w:t>
      </w:r>
      <w:r w:rsidR="00B3572D" w:rsidRPr="00291584">
        <w:rPr>
          <w:sz w:val="28"/>
          <w:szCs w:val="28"/>
        </w:rPr>
        <w:t>р</w:t>
      </w:r>
      <w:r w:rsidR="00B3572D" w:rsidRPr="00291584">
        <w:rPr>
          <w:sz w:val="28"/>
          <w:szCs w:val="28"/>
        </w:rPr>
        <w:t>ственной службы при Президенте Российской Федерации»);</w:t>
      </w:r>
      <w:r w:rsidR="00CC23D9" w:rsidRPr="00291584">
        <w:rPr>
          <w:sz w:val="28"/>
          <w:szCs w:val="28"/>
        </w:rPr>
        <w:t xml:space="preserve"> </w:t>
      </w:r>
      <w:r w:rsidR="00B3572D" w:rsidRPr="00291584">
        <w:rPr>
          <w:sz w:val="28"/>
          <w:szCs w:val="28"/>
        </w:rPr>
        <w:t>в XVIII межд</w:t>
      </w:r>
      <w:r w:rsidR="00B3572D" w:rsidRPr="00291584">
        <w:rPr>
          <w:sz w:val="28"/>
          <w:szCs w:val="28"/>
        </w:rPr>
        <w:t>у</w:t>
      </w:r>
      <w:r w:rsidR="00B3572D" w:rsidRPr="00291584">
        <w:rPr>
          <w:sz w:val="28"/>
          <w:szCs w:val="28"/>
        </w:rPr>
        <w:t xml:space="preserve">народной научно-практической конференции «Актуальные проблемы борьбы с преступлениями и иными правонарушениями» (организатор: </w:t>
      </w:r>
      <w:proofErr w:type="gramStart"/>
      <w:r w:rsidR="00B3572D" w:rsidRPr="00291584">
        <w:rPr>
          <w:sz w:val="28"/>
          <w:szCs w:val="28"/>
        </w:rPr>
        <w:t>Барнаульский юридический институт МВД России)</w:t>
      </w:r>
      <w:r w:rsidR="00CC23D9" w:rsidRPr="00291584">
        <w:rPr>
          <w:sz w:val="28"/>
          <w:szCs w:val="28"/>
        </w:rPr>
        <w:t>.</w:t>
      </w:r>
      <w:proofErr w:type="gramEnd"/>
    </w:p>
    <w:p w:rsidR="005A4056" w:rsidRPr="00291584" w:rsidRDefault="005A4056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pacing w:val="-6"/>
          <w:sz w:val="28"/>
          <w:szCs w:val="28"/>
        </w:rPr>
        <w:t xml:space="preserve">В целях профилактики коррупционных проявлений </w:t>
      </w:r>
      <w:r w:rsidR="00F7643A" w:rsidRPr="00291584">
        <w:rPr>
          <w:rFonts w:eastAsiaTheme="minorHAnsi"/>
          <w:sz w:val="28"/>
          <w:szCs w:val="28"/>
          <w:lang w:eastAsia="en-US"/>
        </w:rPr>
        <w:t>проведены</w:t>
      </w:r>
      <w:r w:rsidR="00C50037" w:rsidRPr="00291584">
        <w:rPr>
          <w:rFonts w:eastAsiaTheme="minorHAnsi"/>
          <w:sz w:val="28"/>
          <w:szCs w:val="28"/>
          <w:lang w:eastAsia="en-US"/>
        </w:rPr>
        <w:t xml:space="preserve"> меропри</w:t>
      </w:r>
      <w:r w:rsidR="00C50037" w:rsidRPr="00291584">
        <w:rPr>
          <w:rFonts w:eastAsiaTheme="minorHAnsi"/>
          <w:sz w:val="28"/>
          <w:szCs w:val="28"/>
          <w:lang w:eastAsia="en-US"/>
        </w:rPr>
        <w:t>я</w:t>
      </w:r>
      <w:r w:rsidR="00C50037" w:rsidRPr="00291584">
        <w:rPr>
          <w:rFonts w:eastAsiaTheme="minorHAnsi"/>
          <w:sz w:val="28"/>
          <w:szCs w:val="28"/>
          <w:lang w:eastAsia="en-US"/>
        </w:rPr>
        <w:t xml:space="preserve">тия </w:t>
      </w:r>
      <w:r w:rsidR="00F7643A" w:rsidRPr="00291584">
        <w:rPr>
          <w:rFonts w:eastAsiaTheme="minorHAnsi"/>
          <w:sz w:val="28"/>
          <w:szCs w:val="28"/>
          <w:lang w:eastAsia="en-US"/>
        </w:rPr>
        <w:t>в организациях</w:t>
      </w:r>
      <w:r w:rsidR="00F7643A" w:rsidRPr="00291584">
        <w:rPr>
          <w:spacing w:val="-6"/>
          <w:sz w:val="28"/>
          <w:szCs w:val="28"/>
        </w:rPr>
        <w:t xml:space="preserve"> </w:t>
      </w:r>
      <w:r w:rsidR="00F7643A" w:rsidRPr="00291584">
        <w:rPr>
          <w:rFonts w:eastAsiaTheme="minorHAnsi"/>
          <w:sz w:val="28"/>
          <w:szCs w:val="28"/>
          <w:lang w:eastAsia="en-US"/>
        </w:rPr>
        <w:t>сферы образования</w:t>
      </w:r>
      <w:r w:rsidR="00921FC0" w:rsidRPr="00291584">
        <w:rPr>
          <w:sz w:val="28"/>
          <w:szCs w:val="28"/>
        </w:rPr>
        <w:t>.</w:t>
      </w:r>
    </w:p>
    <w:p w:rsidR="00B3572D" w:rsidRPr="00291584" w:rsidRDefault="001A587D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Д</w:t>
      </w:r>
      <w:r w:rsidR="00B3572D" w:rsidRPr="00291584">
        <w:rPr>
          <w:sz w:val="28"/>
          <w:szCs w:val="28"/>
        </w:rPr>
        <w:t>ля студентов Алтайского филиала Российской академии народного хозяйства и государственной службы при Президенте Российской Федерации</w:t>
      </w:r>
      <w:r w:rsidRPr="00291584">
        <w:rPr>
          <w:sz w:val="28"/>
          <w:szCs w:val="28"/>
        </w:rPr>
        <w:t xml:space="preserve"> сотрудником </w:t>
      </w:r>
      <w:r w:rsidR="005A7656" w:rsidRPr="005A7656">
        <w:rPr>
          <w:sz w:val="28"/>
          <w:szCs w:val="28"/>
        </w:rPr>
        <w:t>отдела по профилактике коррупционных и иных правонаруш</w:t>
      </w:r>
      <w:r w:rsidR="005A7656" w:rsidRPr="005A7656">
        <w:rPr>
          <w:sz w:val="28"/>
          <w:szCs w:val="28"/>
        </w:rPr>
        <w:t>е</w:t>
      </w:r>
      <w:r w:rsidR="005A7656" w:rsidRPr="005A7656">
        <w:rPr>
          <w:sz w:val="28"/>
          <w:szCs w:val="28"/>
        </w:rPr>
        <w:t>ний Администрации Губернатора и Правительства Алтайского края</w:t>
      </w:r>
      <w:r w:rsidRPr="00291584">
        <w:rPr>
          <w:sz w:val="28"/>
          <w:szCs w:val="28"/>
        </w:rPr>
        <w:t xml:space="preserve"> провед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но лекционное занятие на тему конфликта интересов на государственной гражданской служ</w:t>
      </w:r>
      <w:r w:rsidR="006F4541" w:rsidRPr="00291584">
        <w:rPr>
          <w:sz w:val="28"/>
          <w:szCs w:val="28"/>
        </w:rPr>
        <w:t>бе.</w:t>
      </w:r>
      <w:proofErr w:type="gramEnd"/>
    </w:p>
    <w:p w:rsidR="00E55D27" w:rsidRPr="00291584" w:rsidRDefault="00A86497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Министерство</w:t>
      </w:r>
      <w:r w:rsidR="009F792C">
        <w:rPr>
          <w:sz w:val="28"/>
          <w:szCs w:val="28"/>
        </w:rPr>
        <w:t>м</w:t>
      </w:r>
      <w:r w:rsidRPr="00291584">
        <w:rPr>
          <w:sz w:val="28"/>
          <w:szCs w:val="28"/>
        </w:rPr>
        <w:t xml:space="preserve"> образования и науки Алтайского края</w:t>
      </w:r>
      <w:r w:rsidR="003D3DAB" w:rsidRPr="00291584">
        <w:rPr>
          <w:sz w:val="28"/>
          <w:szCs w:val="28"/>
        </w:rPr>
        <w:t xml:space="preserve"> </w:t>
      </w:r>
      <w:r w:rsidRPr="00291584">
        <w:rPr>
          <w:rFonts w:eastAsiaTheme="minorHAnsi"/>
          <w:sz w:val="28"/>
          <w:szCs w:val="28"/>
          <w:lang w:eastAsia="en-US"/>
        </w:rPr>
        <w:t>с</w:t>
      </w:r>
      <w:r w:rsidRPr="00291584">
        <w:rPr>
          <w:sz w:val="28"/>
          <w:szCs w:val="28"/>
        </w:rPr>
        <w:t xml:space="preserve"> использован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>ем методических рекомендаций по антикоррупционному воспитанию и пр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свещению, разработанных Алтайским институтом развития, </w:t>
      </w:r>
      <w:r w:rsidR="00F20BA3">
        <w:rPr>
          <w:sz w:val="28"/>
          <w:szCs w:val="28"/>
        </w:rPr>
        <w:t>организованы</w:t>
      </w:r>
      <w:r w:rsidRPr="0029158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lastRenderedPageBreak/>
        <w:t>внеурочные мероприятия антикоррупционного содержания в рамках меся</w:t>
      </w:r>
      <w:r w:rsidRPr="00291584">
        <w:rPr>
          <w:sz w:val="28"/>
          <w:szCs w:val="28"/>
        </w:rPr>
        <w:t>ч</w:t>
      </w:r>
      <w:r w:rsidRPr="00291584">
        <w:rPr>
          <w:sz w:val="28"/>
          <w:szCs w:val="28"/>
        </w:rPr>
        <w:t>ника правовых знаний в системе общего образования: классные часы, встр</w:t>
      </w:r>
      <w:r w:rsidRPr="00291584">
        <w:rPr>
          <w:sz w:val="28"/>
          <w:szCs w:val="28"/>
        </w:rPr>
        <w:t>е</w:t>
      </w:r>
      <w:r w:rsidR="00F20BA3">
        <w:rPr>
          <w:sz w:val="28"/>
          <w:szCs w:val="28"/>
        </w:rPr>
        <w:t>чи</w:t>
      </w:r>
      <w:r w:rsidR="00C1518A" w:rsidRPr="00291584">
        <w:rPr>
          <w:sz w:val="28"/>
          <w:szCs w:val="28"/>
        </w:rPr>
        <w:t xml:space="preserve"> </w:t>
      </w:r>
      <w:r w:rsidRPr="00291584">
        <w:rPr>
          <w:sz w:val="28"/>
          <w:szCs w:val="28"/>
        </w:rPr>
        <w:t>с представителями правоохранительных органов, тематические олимпи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ды, </w:t>
      </w:r>
      <w:proofErr w:type="spellStart"/>
      <w:r w:rsidRPr="00291584">
        <w:rPr>
          <w:sz w:val="28"/>
          <w:szCs w:val="28"/>
        </w:rPr>
        <w:t>квесты</w:t>
      </w:r>
      <w:proofErr w:type="spellEnd"/>
      <w:r w:rsidRPr="00291584">
        <w:rPr>
          <w:sz w:val="28"/>
          <w:szCs w:val="28"/>
        </w:rPr>
        <w:t>, конкурсы.</w:t>
      </w:r>
      <w:proofErr w:type="gramEnd"/>
      <w:r w:rsidRPr="00291584">
        <w:rPr>
          <w:sz w:val="28"/>
          <w:szCs w:val="28"/>
        </w:rPr>
        <w:t xml:space="preserve"> </w:t>
      </w:r>
      <w:proofErr w:type="gramStart"/>
      <w:r w:rsidRPr="00291584">
        <w:rPr>
          <w:sz w:val="28"/>
          <w:szCs w:val="28"/>
        </w:rPr>
        <w:t>Всего проведено мероприятий антикоррупционной направленно</w:t>
      </w:r>
      <w:r w:rsidR="00314D97" w:rsidRPr="00291584">
        <w:rPr>
          <w:sz w:val="28"/>
          <w:szCs w:val="28"/>
        </w:rPr>
        <w:t>сти 4231 для обучающихся, 2362 – для родителей, 762 –</w:t>
      </w:r>
      <w:r w:rsidRPr="00291584">
        <w:rPr>
          <w:sz w:val="28"/>
          <w:szCs w:val="28"/>
        </w:rPr>
        <w:t xml:space="preserve"> для п</w:t>
      </w:r>
      <w:r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дагогов.</w:t>
      </w:r>
      <w:proofErr w:type="gramEnd"/>
    </w:p>
    <w:p w:rsidR="00E55D27" w:rsidRPr="00291584" w:rsidRDefault="00A42C42" w:rsidP="00EE2A10">
      <w:pPr>
        <w:widowControl w:val="0"/>
        <w:ind w:firstLine="708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В рамках недели правовых знаний </w:t>
      </w:r>
      <w:proofErr w:type="gramStart"/>
      <w:r w:rsidRPr="00291584">
        <w:rPr>
          <w:sz w:val="28"/>
          <w:szCs w:val="28"/>
        </w:rPr>
        <w:t>мероприятия</w:t>
      </w:r>
      <w:proofErr w:type="gramEnd"/>
      <w:r w:rsidRPr="00291584">
        <w:rPr>
          <w:sz w:val="28"/>
          <w:szCs w:val="28"/>
        </w:rPr>
        <w:t xml:space="preserve"> по антикоррупционн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му просвещению обучающихся проведены во всех 39 профессиональных о</w:t>
      </w:r>
      <w:r w:rsidRPr="00291584">
        <w:rPr>
          <w:sz w:val="28"/>
          <w:szCs w:val="28"/>
        </w:rPr>
        <w:t>б</w:t>
      </w:r>
      <w:r w:rsidRPr="00291584">
        <w:rPr>
          <w:sz w:val="28"/>
          <w:szCs w:val="28"/>
        </w:rPr>
        <w:t xml:space="preserve">разовательных организациях. </w:t>
      </w:r>
      <w:proofErr w:type="gramStart"/>
      <w:r w:rsidRPr="00291584">
        <w:rPr>
          <w:sz w:val="28"/>
          <w:szCs w:val="28"/>
        </w:rPr>
        <w:t>Согласно разработанным планам мероприятий по противодействию коррупции на учебный год проведены информационные классные часы, круглые столы, конкурс сочинений, конкурс презентаций, конкурс плакатов, обучающие лекции, заседания студ</w:t>
      </w:r>
      <w:r w:rsidR="00C1518A" w:rsidRPr="00291584">
        <w:rPr>
          <w:sz w:val="28"/>
          <w:szCs w:val="28"/>
        </w:rPr>
        <w:t xml:space="preserve">енческих </w:t>
      </w:r>
      <w:r w:rsidRPr="00291584">
        <w:rPr>
          <w:sz w:val="28"/>
          <w:szCs w:val="28"/>
        </w:rPr>
        <w:t xml:space="preserve">советов, оформление стендов, книжных выставок, правовые игры, финансовые </w:t>
      </w:r>
      <w:proofErr w:type="spellStart"/>
      <w:r w:rsidRPr="00291584">
        <w:rPr>
          <w:sz w:val="28"/>
          <w:szCs w:val="28"/>
        </w:rPr>
        <w:t>кв</w:t>
      </w:r>
      <w:r w:rsidR="006718D1" w:rsidRPr="00291584">
        <w:rPr>
          <w:sz w:val="28"/>
          <w:szCs w:val="28"/>
        </w:rPr>
        <w:t>е</w:t>
      </w:r>
      <w:r w:rsidRPr="00291584">
        <w:rPr>
          <w:sz w:val="28"/>
          <w:szCs w:val="28"/>
        </w:rPr>
        <w:t>сты</w:t>
      </w:r>
      <w:proofErr w:type="spellEnd"/>
      <w:r w:rsidRPr="00291584">
        <w:rPr>
          <w:sz w:val="28"/>
          <w:szCs w:val="28"/>
        </w:rPr>
        <w:t>, тренинг-игры, встречи с сотрудниками правоохранительных органов.</w:t>
      </w:r>
      <w:proofErr w:type="gramEnd"/>
    </w:p>
    <w:p w:rsidR="00D54D06" w:rsidRPr="00291584" w:rsidRDefault="00D54D06" w:rsidP="00EE2A10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В краевых государственных общеобразовательных учреждениях для обучающихся, воспитанни</w:t>
      </w:r>
      <w:r w:rsidR="003C43A6" w:rsidRPr="00291584">
        <w:rPr>
          <w:sz w:val="28"/>
          <w:szCs w:val="28"/>
        </w:rPr>
        <w:t>ков с ограниченными возможностя</w:t>
      </w:r>
      <w:r w:rsidRPr="00291584">
        <w:rPr>
          <w:sz w:val="28"/>
          <w:szCs w:val="28"/>
        </w:rPr>
        <w:t xml:space="preserve">ми здоровья </w:t>
      </w:r>
      <w:r w:rsidR="00314D97" w:rsidRPr="00291584">
        <w:rPr>
          <w:sz w:val="28"/>
          <w:szCs w:val="28"/>
        </w:rPr>
        <w:t xml:space="preserve">           </w:t>
      </w:r>
      <w:r w:rsidRPr="00291584">
        <w:rPr>
          <w:sz w:val="28"/>
          <w:szCs w:val="28"/>
        </w:rPr>
        <w:t>с участием сотрудников полиции и инспекторов по делам несовершенноле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них проведено 121 антикоррупционное мероприятие, в том числе конкурс детских рисунков «Вместе против коррупции», конкурс сочинений «Моя з</w:t>
      </w:r>
      <w:r w:rsidRPr="00291584">
        <w:rPr>
          <w:sz w:val="28"/>
          <w:szCs w:val="28"/>
        </w:rPr>
        <w:t>а</w:t>
      </w:r>
      <w:r w:rsidRPr="00291584">
        <w:rPr>
          <w:sz w:val="28"/>
          <w:szCs w:val="28"/>
        </w:rPr>
        <w:t xml:space="preserve">конодательная инициатива», анкетирование по теме «Отношение учащихся </w:t>
      </w:r>
      <w:r w:rsidR="00314D97" w:rsidRPr="00291584">
        <w:rPr>
          <w:sz w:val="28"/>
          <w:szCs w:val="28"/>
        </w:rPr>
        <w:t xml:space="preserve">             </w:t>
      </w:r>
      <w:r w:rsidRPr="00291584">
        <w:rPr>
          <w:sz w:val="28"/>
          <w:szCs w:val="28"/>
        </w:rPr>
        <w:t xml:space="preserve">к вопросам противодействия коррупции», </w:t>
      </w:r>
      <w:proofErr w:type="spellStart"/>
      <w:r w:rsidRPr="00291584">
        <w:rPr>
          <w:sz w:val="28"/>
          <w:szCs w:val="28"/>
        </w:rPr>
        <w:t>флешмоб</w:t>
      </w:r>
      <w:proofErr w:type="spellEnd"/>
      <w:r w:rsidRPr="00291584">
        <w:rPr>
          <w:sz w:val="28"/>
          <w:szCs w:val="28"/>
        </w:rPr>
        <w:t xml:space="preserve"> «Мы против коррупции», классные часы «Коррупция: что это такое и почему</w:t>
      </w:r>
      <w:proofErr w:type="gramEnd"/>
      <w:r w:rsidRPr="00291584">
        <w:rPr>
          <w:sz w:val="28"/>
          <w:szCs w:val="28"/>
        </w:rPr>
        <w:t xml:space="preserve"> она сегодня остается проблемой?», «Скажи коррупции: НЕТ», «Как благодарить за помощь?». </w:t>
      </w:r>
      <w:r w:rsidR="00314D97" w:rsidRPr="00291584">
        <w:rPr>
          <w:sz w:val="28"/>
          <w:szCs w:val="28"/>
        </w:rPr>
        <w:t xml:space="preserve">                   </w:t>
      </w:r>
      <w:r w:rsidRPr="00291584">
        <w:rPr>
          <w:sz w:val="28"/>
          <w:szCs w:val="28"/>
        </w:rPr>
        <w:t>В качестве жюри привлекались работники правоохранительных органов.</w:t>
      </w:r>
    </w:p>
    <w:p w:rsidR="00D204CC" w:rsidRPr="00291584" w:rsidRDefault="00500A82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В ходе проведения ежегодного Всероссийского дня правовой помощи детям в </w:t>
      </w:r>
      <w:r w:rsidR="00697C73" w:rsidRPr="00291584">
        <w:rPr>
          <w:sz w:val="28"/>
          <w:szCs w:val="28"/>
        </w:rPr>
        <w:t>первом</w:t>
      </w:r>
      <w:r w:rsidRPr="00291584">
        <w:rPr>
          <w:sz w:val="28"/>
          <w:szCs w:val="28"/>
        </w:rPr>
        <w:t xml:space="preserve"> квартале 2020 г. в краевых образовательных организациях организован ряд мероприятий по антикоррупционному просвещению среди обучающихся в рамках учебных предметов история, обществознание, право, экономика, история России. Во внеурочное время проведены воспитательные мероприятия в формате тематических бесед, правовых конкурсов, классных часов, викторин и др.</w:t>
      </w:r>
    </w:p>
    <w:p w:rsidR="001957AB" w:rsidRPr="00291584" w:rsidRDefault="007D44D5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Министерство транспорта Алтайского края, Министерство образования науки Алтайского края, управление имущественных отношений Алтайского края, управление Алтайского края по государственному регулированию цен и тарифов, Алтайпищепром провели «прямые линии» по вопросам антико</w:t>
      </w:r>
      <w:r w:rsidRPr="00291584">
        <w:rPr>
          <w:sz w:val="28"/>
          <w:szCs w:val="28"/>
        </w:rPr>
        <w:t>р</w:t>
      </w:r>
      <w:r w:rsidRPr="00291584">
        <w:rPr>
          <w:sz w:val="28"/>
          <w:szCs w:val="28"/>
        </w:rPr>
        <w:t>рупционного просвещения населения; управлением юстиции Алтайского края проведена «прямая линия» с гражданами по вопросам проявления пр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знаков </w:t>
      </w:r>
      <w:proofErr w:type="spellStart"/>
      <w:r w:rsidRPr="00291584">
        <w:rPr>
          <w:sz w:val="28"/>
          <w:szCs w:val="28"/>
        </w:rPr>
        <w:t>коррупциогенности</w:t>
      </w:r>
      <w:proofErr w:type="spellEnd"/>
      <w:r w:rsidRPr="00291584">
        <w:rPr>
          <w:sz w:val="28"/>
          <w:szCs w:val="28"/>
        </w:rPr>
        <w:t xml:space="preserve"> при предоставлении органами ЗАГС Алтайского края государственных услуг гражданам.</w:t>
      </w:r>
      <w:proofErr w:type="gramEnd"/>
    </w:p>
    <w:p w:rsidR="00845797" w:rsidRPr="00291584" w:rsidRDefault="004641EC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В рамках реализации </w:t>
      </w:r>
      <w:proofErr w:type="gramStart"/>
      <w:r w:rsidRPr="00291584">
        <w:rPr>
          <w:sz w:val="28"/>
          <w:szCs w:val="28"/>
        </w:rPr>
        <w:t>региональной антикоррупционной</w:t>
      </w:r>
      <w:proofErr w:type="gramEnd"/>
      <w:r w:rsidRPr="00291584">
        <w:rPr>
          <w:sz w:val="28"/>
          <w:szCs w:val="28"/>
        </w:rPr>
        <w:t xml:space="preserve"> программы </w:t>
      </w:r>
      <w:r w:rsidR="00706E58" w:rsidRPr="00291584">
        <w:rPr>
          <w:sz w:val="28"/>
          <w:szCs w:val="28"/>
        </w:rPr>
        <w:t xml:space="preserve">               </w:t>
      </w:r>
      <w:r w:rsidR="005B7BF5" w:rsidRPr="00291584">
        <w:rPr>
          <w:sz w:val="28"/>
          <w:szCs w:val="28"/>
        </w:rPr>
        <w:t xml:space="preserve">в 2020 г. </w:t>
      </w:r>
      <w:r w:rsidRPr="00291584">
        <w:rPr>
          <w:sz w:val="28"/>
          <w:szCs w:val="28"/>
        </w:rPr>
        <w:t>создан постановочный видеоролик антикоррупционной направле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 xml:space="preserve">ности «Останови коррупцию» (хронометраж 132 секунды). </w:t>
      </w:r>
      <w:r w:rsidR="00845797" w:rsidRPr="00291584">
        <w:rPr>
          <w:sz w:val="28"/>
          <w:szCs w:val="28"/>
        </w:rPr>
        <w:t>Видеоролик ра</w:t>
      </w:r>
      <w:r w:rsidR="00845797" w:rsidRPr="00291584">
        <w:rPr>
          <w:sz w:val="28"/>
          <w:szCs w:val="28"/>
        </w:rPr>
        <w:t>з</w:t>
      </w:r>
      <w:r w:rsidR="00845797" w:rsidRPr="00291584">
        <w:rPr>
          <w:sz w:val="28"/>
          <w:szCs w:val="28"/>
        </w:rPr>
        <w:t>мещен в тематических разделах сетевых изданий,</w:t>
      </w:r>
      <w:r w:rsidR="00845797" w:rsidRPr="00291584">
        <w:rPr>
          <w:bCs/>
          <w:sz w:val="28"/>
          <w:szCs w:val="28"/>
        </w:rPr>
        <w:t xml:space="preserve"> на сайте «Антикоррупц</w:t>
      </w:r>
      <w:r w:rsidR="00845797" w:rsidRPr="00291584">
        <w:rPr>
          <w:bCs/>
          <w:sz w:val="28"/>
          <w:szCs w:val="28"/>
        </w:rPr>
        <w:t>и</w:t>
      </w:r>
      <w:r w:rsidR="00845797" w:rsidRPr="00291584">
        <w:rPr>
          <w:bCs/>
          <w:sz w:val="28"/>
          <w:szCs w:val="28"/>
        </w:rPr>
        <w:t>онная политика Алтайского края».</w:t>
      </w:r>
      <w:r w:rsidR="00845797" w:rsidRPr="00291584">
        <w:rPr>
          <w:sz w:val="28"/>
          <w:szCs w:val="28"/>
        </w:rPr>
        <w:t xml:space="preserve"> </w:t>
      </w:r>
      <w:proofErr w:type="gramStart"/>
      <w:r w:rsidR="00845797" w:rsidRPr="00291584">
        <w:rPr>
          <w:sz w:val="28"/>
          <w:szCs w:val="28"/>
        </w:rPr>
        <w:t xml:space="preserve">Прокат осуществлен в эфире телеканала </w:t>
      </w:r>
      <w:r w:rsidR="00845797" w:rsidRPr="00291584">
        <w:rPr>
          <w:sz w:val="28"/>
          <w:szCs w:val="28"/>
        </w:rPr>
        <w:lastRenderedPageBreak/>
        <w:t>«Толк» 40 раз (устойчивый технический охват кабельным вещанием</w:t>
      </w:r>
      <w:r w:rsidR="002F3A08">
        <w:rPr>
          <w:sz w:val="28"/>
          <w:szCs w:val="28"/>
        </w:rPr>
        <w:t xml:space="preserve"> </w:t>
      </w:r>
      <w:r w:rsidR="00845797" w:rsidRPr="00291584">
        <w:rPr>
          <w:sz w:val="28"/>
          <w:szCs w:val="28"/>
        </w:rPr>
        <w:t xml:space="preserve"> не м</w:t>
      </w:r>
      <w:r w:rsidR="00845797" w:rsidRPr="00291584">
        <w:rPr>
          <w:sz w:val="28"/>
          <w:szCs w:val="28"/>
        </w:rPr>
        <w:t>е</w:t>
      </w:r>
      <w:r w:rsidR="00845797" w:rsidRPr="00291584">
        <w:rPr>
          <w:sz w:val="28"/>
          <w:szCs w:val="28"/>
        </w:rPr>
        <w:t xml:space="preserve">нее 74 % населения Алтайского края (включая г. Барнаул) и телеканала </w:t>
      </w:r>
      <w:r w:rsidR="005057FD" w:rsidRPr="00291584">
        <w:rPr>
          <w:sz w:val="28"/>
          <w:szCs w:val="28"/>
        </w:rPr>
        <w:t xml:space="preserve">                   </w:t>
      </w:r>
      <w:r w:rsidR="00845797" w:rsidRPr="00291584">
        <w:rPr>
          <w:sz w:val="28"/>
          <w:szCs w:val="28"/>
        </w:rPr>
        <w:t xml:space="preserve">«Катунь 24». </w:t>
      </w:r>
      <w:proofErr w:type="gramEnd"/>
    </w:p>
    <w:p w:rsidR="00DA1064" w:rsidRPr="00291584" w:rsidRDefault="00296358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Деятельность органов местного самоуправления по антикоррупцио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ному просве</w:t>
      </w:r>
      <w:r w:rsidR="009F1F6B" w:rsidRPr="00291584">
        <w:rPr>
          <w:sz w:val="28"/>
          <w:szCs w:val="28"/>
        </w:rPr>
        <w:t>щению в 2020 г.</w:t>
      </w:r>
      <w:r w:rsidRPr="00291584">
        <w:rPr>
          <w:sz w:val="28"/>
          <w:szCs w:val="28"/>
        </w:rPr>
        <w:t xml:space="preserve"> осуществлялась в рамках реализации планов </w:t>
      </w:r>
      <w:r w:rsidR="002F3A08">
        <w:rPr>
          <w:sz w:val="28"/>
          <w:szCs w:val="28"/>
        </w:rPr>
        <w:t xml:space="preserve">                </w:t>
      </w:r>
      <w:r w:rsidRPr="00291584">
        <w:rPr>
          <w:sz w:val="28"/>
          <w:szCs w:val="28"/>
        </w:rPr>
        <w:t>по противодействию коррупции.</w:t>
      </w:r>
    </w:p>
    <w:p w:rsidR="00DE1A07" w:rsidRPr="00291584" w:rsidRDefault="00760FE6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>Всего органами государственной власти и органами местного сам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 xml:space="preserve">управления края проведено </w:t>
      </w:r>
      <w:r w:rsidR="0085075D" w:rsidRPr="00291584">
        <w:rPr>
          <w:sz w:val="28"/>
          <w:szCs w:val="28"/>
        </w:rPr>
        <w:t>737</w:t>
      </w:r>
      <w:r w:rsidR="00F20BA3">
        <w:rPr>
          <w:sz w:val="28"/>
          <w:szCs w:val="28"/>
        </w:rPr>
        <w:t xml:space="preserve"> (АППГ – 1232) мероприятий</w:t>
      </w:r>
      <w:r w:rsidRPr="00291584">
        <w:rPr>
          <w:sz w:val="28"/>
          <w:szCs w:val="28"/>
        </w:rPr>
        <w:t xml:space="preserve"> правовой и а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 xml:space="preserve">тикоррупционной направленности, в том числе </w:t>
      </w:r>
      <w:r w:rsidR="006D69E9" w:rsidRPr="00291584">
        <w:rPr>
          <w:sz w:val="28"/>
          <w:szCs w:val="28"/>
        </w:rPr>
        <w:t>35</w:t>
      </w:r>
      <w:r w:rsidRPr="00291584">
        <w:rPr>
          <w:sz w:val="28"/>
          <w:szCs w:val="28"/>
        </w:rPr>
        <w:t xml:space="preserve"> (АППГ –56) – с участием общественных организаций.</w:t>
      </w:r>
    </w:p>
    <w:p w:rsidR="00315C21" w:rsidRPr="00291584" w:rsidRDefault="00315C21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Уполномоченным </w:t>
      </w:r>
      <w:proofErr w:type="gramStart"/>
      <w:r w:rsidR="00BF366A" w:rsidRPr="00291584">
        <w:rPr>
          <w:sz w:val="28"/>
          <w:szCs w:val="28"/>
        </w:rPr>
        <w:t xml:space="preserve">по защите прав предпринимателей в Алтайском крае </w:t>
      </w:r>
      <w:r w:rsidRPr="00291584">
        <w:rPr>
          <w:sz w:val="28"/>
          <w:szCs w:val="28"/>
        </w:rPr>
        <w:t xml:space="preserve">в рамках </w:t>
      </w:r>
      <w:r w:rsidR="00BF366A" w:rsidRPr="00291584">
        <w:rPr>
          <w:sz w:val="28"/>
          <w:szCs w:val="28"/>
        </w:rPr>
        <w:t>компетенции</w:t>
      </w:r>
      <w:r w:rsidR="00096236" w:rsidRPr="00291584">
        <w:rPr>
          <w:sz w:val="28"/>
          <w:szCs w:val="28"/>
        </w:rPr>
        <w:t xml:space="preserve"> проведены мероприятия с участием</w:t>
      </w:r>
      <w:proofErr w:type="gramEnd"/>
      <w:r w:rsidR="00096236" w:rsidRPr="00291584">
        <w:rPr>
          <w:sz w:val="28"/>
          <w:szCs w:val="28"/>
        </w:rPr>
        <w:t xml:space="preserve"> субъектов пре</w:t>
      </w:r>
      <w:r w:rsidR="00096236" w:rsidRPr="00291584">
        <w:rPr>
          <w:sz w:val="28"/>
          <w:szCs w:val="28"/>
        </w:rPr>
        <w:t>д</w:t>
      </w:r>
      <w:r w:rsidR="00096236" w:rsidRPr="00291584">
        <w:rPr>
          <w:sz w:val="28"/>
          <w:szCs w:val="28"/>
        </w:rPr>
        <w:t>принимательской деятельности и представителей научного сообщества.</w:t>
      </w:r>
      <w:r w:rsidR="00616219" w:rsidRPr="00291584">
        <w:rPr>
          <w:sz w:val="28"/>
          <w:szCs w:val="28"/>
        </w:rPr>
        <w:t xml:space="preserve"> </w:t>
      </w:r>
      <w:r w:rsidR="00724A2E" w:rsidRPr="00291584">
        <w:rPr>
          <w:sz w:val="28"/>
          <w:szCs w:val="28"/>
        </w:rPr>
        <w:t xml:space="preserve">                   </w:t>
      </w:r>
      <w:r w:rsidR="00616219" w:rsidRPr="00291584">
        <w:rPr>
          <w:sz w:val="28"/>
          <w:szCs w:val="28"/>
        </w:rPr>
        <w:t>В рамках подписанных соглашений о сотрудничестве осуществляется на п</w:t>
      </w:r>
      <w:r w:rsidR="00616219" w:rsidRPr="00291584">
        <w:rPr>
          <w:sz w:val="28"/>
          <w:szCs w:val="28"/>
        </w:rPr>
        <w:t>о</w:t>
      </w:r>
      <w:r w:rsidR="00616219" w:rsidRPr="00291584">
        <w:rPr>
          <w:sz w:val="28"/>
          <w:szCs w:val="28"/>
        </w:rPr>
        <w:t>стоянной основе взаимодействие с надзорными и правоохранительными о</w:t>
      </w:r>
      <w:r w:rsidR="00616219" w:rsidRPr="00291584">
        <w:rPr>
          <w:sz w:val="28"/>
          <w:szCs w:val="28"/>
        </w:rPr>
        <w:t>р</w:t>
      </w:r>
      <w:r w:rsidR="00616219" w:rsidRPr="00291584">
        <w:rPr>
          <w:sz w:val="28"/>
          <w:szCs w:val="28"/>
        </w:rPr>
        <w:t>ганами по вопросам противодействия коррупции.</w:t>
      </w:r>
    </w:p>
    <w:p w:rsidR="00B10EBA" w:rsidRPr="00291584" w:rsidRDefault="00B95DB1" w:rsidP="00F20BA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 xml:space="preserve">В </w:t>
      </w:r>
      <w:r w:rsidR="009A6C7E" w:rsidRPr="00291584">
        <w:rPr>
          <w:sz w:val="28"/>
          <w:szCs w:val="28"/>
        </w:rPr>
        <w:t>отчетном году</w:t>
      </w:r>
      <w:r w:rsidRPr="00291584">
        <w:rPr>
          <w:sz w:val="28"/>
          <w:szCs w:val="28"/>
        </w:rPr>
        <w:t xml:space="preserve"> на расширенном заседании коллегии прокуратуры А</w:t>
      </w:r>
      <w:r w:rsidRPr="00291584">
        <w:rPr>
          <w:sz w:val="28"/>
          <w:szCs w:val="28"/>
        </w:rPr>
        <w:t>л</w:t>
      </w:r>
      <w:r w:rsidRPr="00291584">
        <w:rPr>
          <w:sz w:val="28"/>
          <w:szCs w:val="28"/>
        </w:rPr>
        <w:t>тайского края рассмотрены вопросы соблюдения прав предпринимателей при осуществлении государственного контроля (надзора) и муниципального ко</w:t>
      </w:r>
      <w:r w:rsidRPr="00291584">
        <w:rPr>
          <w:sz w:val="28"/>
          <w:szCs w:val="28"/>
        </w:rPr>
        <w:t>н</w:t>
      </w:r>
      <w:r w:rsidRPr="00291584">
        <w:rPr>
          <w:sz w:val="28"/>
          <w:szCs w:val="28"/>
        </w:rPr>
        <w:t>троля, а также при реализации национального проекта «Малое и среднее предпринимательство и поддержка индивидуальной предпринимательской инициативы» и доклад Уполномоченного по защите прав предпринимателей в Алтайском крае о состоянии делового климата в крае, проблемных вопр</w:t>
      </w:r>
      <w:r w:rsidRPr="00291584">
        <w:rPr>
          <w:sz w:val="28"/>
          <w:szCs w:val="28"/>
        </w:rPr>
        <w:t>о</w:t>
      </w:r>
      <w:r w:rsidRPr="00291584">
        <w:rPr>
          <w:sz w:val="28"/>
          <w:szCs w:val="28"/>
        </w:rPr>
        <w:t>сах и конфликтах в отдельных</w:t>
      </w:r>
      <w:proofErr w:type="gramEnd"/>
      <w:r w:rsidRPr="00291584">
        <w:rPr>
          <w:sz w:val="28"/>
          <w:szCs w:val="28"/>
        </w:rPr>
        <w:t xml:space="preserve"> </w:t>
      </w:r>
      <w:proofErr w:type="gramStart"/>
      <w:r w:rsidRPr="00291584">
        <w:rPr>
          <w:sz w:val="28"/>
          <w:szCs w:val="28"/>
        </w:rPr>
        <w:t>сферах</w:t>
      </w:r>
      <w:proofErr w:type="gramEnd"/>
      <w:r w:rsidRPr="00291584">
        <w:rPr>
          <w:sz w:val="28"/>
          <w:szCs w:val="28"/>
        </w:rPr>
        <w:t xml:space="preserve"> правоотношений во взаимодейс</w:t>
      </w:r>
      <w:r w:rsidR="00F20BA3">
        <w:rPr>
          <w:sz w:val="28"/>
          <w:szCs w:val="28"/>
        </w:rPr>
        <w:t xml:space="preserve">твии бизнеса и власти. </w:t>
      </w:r>
      <w:proofErr w:type="gramStart"/>
      <w:r w:rsidR="00B10EBA" w:rsidRPr="00291584">
        <w:rPr>
          <w:sz w:val="28"/>
          <w:szCs w:val="28"/>
        </w:rPr>
        <w:t>Тема противодействия коррупции, в том числе обсужда</w:t>
      </w:r>
      <w:r w:rsidR="00B10EBA" w:rsidRPr="00291584">
        <w:rPr>
          <w:sz w:val="28"/>
          <w:szCs w:val="28"/>
        </w:rPr>
        <w:t>е</w:t>
      </w:r>
      <w:r w:rsidR="00B10EBA" w:rsidRPr="00291584">
        <w:rPr>
          <w:sz w:val="28"/>
          <w:szCs w:val="28"/>
        </w:rPr>
        <w:t>мая в рамках проводимых Уполномоченным по защите прав предпринимат</w:t>
      </w:r>
      <w:r w:rsidR="00B10EBA" w:rsidRPr="00291584">
        <w:rPr>
          <w:sz w:val="28"/>
          <w:szCs w:val="28"/>
        </w:rPr>
        <w:t>е</w:t>
      </w:r>
      <w:r w:rsidR="00B10EBA" w:rsidRPr="00291584">
        <w:rPr>
          <w:sz w:val="28"/>
          <w:szCs w:val="28"/>
        </w:rPr>
        <w:t>лей в Алтайском крае мероприятий, касалась в основном давления на пре</w:t>
      </w:r>
      <w:r w:rsidR="00B10EBA" w:rsidRPr="00291584">
        <w:rPr>
          <w:sz w:val="28"/>
          <w:szCs w:val="28"/>
        </w:rPr>
        <w:t>д</w:t>
      </w:r>
      <w:r w:rsidR="00B10EBA" w:rsidRPr="00291584">
        <w:rPr>
          <w:sz w:val="28"/>
          <w:szCs w:val="28"/>
        </w:rPr>
        <w:t>принимателей со стороны контрольно-надзорных, правоохранительных орг</w:t>
      </w:r>
      <w:r w:rsidR="00B10EBA" w:rsidRPr="00291584">
        <w:rPr>
          <w:sz w:val="28"/>
          <w:szCs w:val="28"/>
        </w:rPr>
        <w:t>а</w:t>
      </w:r>
      <w:r w:rsidR="00B10EBA" w:rsidRPr="00291584">
        <w:rPr>
          <w:sz w:val="28"/>
          <w:szCs w:val="28"/>
        </w:rPr>
        <w:t>нов, органов власти.</w:t>
      </w:r>
      <w:proofErr w:type="gramEnd"/>
    </w:p>
    <w:p w:rsidR="00CD6522" w:rsidRPr="00291584" w:rsidRDefault="007F7DC6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91584">
        <w:rPr>
          <w:sz w:val="28"/>
          <w:szCs w:val="28"/>
        </w:rPr>
        <w:t>П</w:t>
      </w:r>
      <w:r w:rsidR="00B95DB1" w:rsidRPr="00291584">
        <w:rPr>
          <w:sz w:val="28"/>
          <w:szCs w:val="28"/>
        </w:rPr>
        <w:t xml:space="preserve">ри участии представителей правоохранительных органов проведены встречи с активом </w:t>
      </w:r>
      <w:r w:rsidRPr="00291584">
        <w:rPr>
          <w:sz w:val="28"/>
          <w:szCs w:val="28"/>
        </w:rPr>
        <w:t xml:space="preserve">некоммерческих организаций </w:t>
      </w:r>
      <w:r w:rsidR="00B95DB1" w:rsidRPr="00291584">
        <w:rPr>
          <w:sz w:val="28"/>
          <w:szCs w:val="28"/>
        </w:rPr>
        <w:t>«Алтайское бизнес-сообщество», руководителями предпринимательских объединений, совмес</w:t>
      </w:r>
      <w:r w:rsidR="00B95DB1" w:rsidRPr="00291584">
        <w:rPr>
          <w:sz w:val="28"/>
          <w:szCs w:val="28"/>
        </w:rPr>
        <w:t>т</w:t>
      </w:r>
      <w:r w:rsidR="00B95DB1" w:rsidRPr="00291584">
        <w:rPr>
          <w:sz w:val="28"/>
          <w:szCs w:val="28"/>
        </w:rPr>
        <w:t xml:space="preserve">ное заседание Экспертного и Общественного советов при Уполномоченном </w:t>
      </w:r>
      <w:r w:rsidR="00C5552C" w:rsidRPr="00291584">
        <w:rPr>
          <w:sz w:val="28"/>
          <w:szCs w:val="28"/>
        </w:rPr>
        <w:t xml:space="preserve">по защите прав предпринимателей в Алтайском крае </w:t>
      </w:r>
      <w:r w:rsidR="00B95DB1" w:rsidRPr="00291584">
        <w:rPr>
          <w:sz w:val="28"/>
          <w:szCs w:val="28"/>
        </w:rPr>
        <w:t>и поставщиков (юрид</w:t>
      </w:r>
      <w:r w:rsidR="00B95DB1" w:rsidRPr="00291584">
        <w:rPr>
          <w:sz w:val="28"/>
          <w:szCs w:val="28"/>
        </w:rPr>
        <w:t>и</w:t>
      </w:r>
      <w:r w:rsidR="00B95DB1" w:rsidRPr="00291584">
        <w:rPr>
          <w:sz w:val="28"/>
          <w:szCs w:val="28"/>
        </w:rPr>
        <w:t xml:space="preserve">ческих служб) предприятия – банкрота ООО «Компания </w:t>
      </w:r>
      <w:proofErr w:type="spellStart"/>
      <w:r w:rsidR="00B95DB1" w:rsidRPr="00291584">
        <w:rPr>
          <w:sz w:val="28"/>
          <w:szCs w:val="28"/>
        </w:rPr>
        <w:t>Холидей</w:t>
      </w:r>
      <w:proofErr w:type="spellEnd"/>
      <w:r w:rsidR="00B95DB1" w:rsidRPr="00291584">
        <w:rPr>
          <w:sz w:val="28"/>
          <w:szCs w:val="28"/>
        </w:rPr>
        <w:t>», на кот</w:t>
      </w:r>
      <w:r w:rsidR="00B95DB1" w:rsidRPr="00291584">
        <w:rPr>
          <w:sz w:val="28"/>
          <w:szCs w:val="28"/>
        </w:rPr>
        <w:t>о</w:t>
      </w:r>
      <w:r w:rsidR="00B95DB1" w:rsidRPr="00291584">
        <w:rPr>
          <w:sz w:val="28"/>
          <w:szCs w:val="28"/>
        </w:rPr>
        <w:t>рых обсуждались актуальные вопросы ведения предпринимательской де</w:t>
      </w:r>
      <w:r w:rsidR="00B95DB1" w:rsidRPr="00291584">
        <w:rPr>
          <w:sz w:val="28"/>
          <w:szCs w:val="28"/>
        </w:rPr>
        <w:t>я</w:t>
      </w:r>
      <w:r w:rsidR="00B95DB1" w:rsidRPr="00291584">
        <w:rPr>
          <w:sz w:val="28"/>
          <w:szCs w:val="28"/>
        </w:rPr>
        <w:t>тельности.</w:t>
      </w:r>
      <w:proofErr w:type="gramEnd"/>
    </w:p>
    <w:p w:rsidR="007625B9" w:rsidRPr="00291584" w:rsidRDefault="004169E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t xml:space="preserve">Рассмотрение вопросов в области противодействия коррупции </w:t>
      </w:r>
      <w:r w:rsidR="0093130F" w:rsidRPr="00291584">
        <w:rPr>
          <w:sz w:val="28"/>
          <w:szCs w:val="28"/>
        </w:rPr>
        <w:t>вошло</w:t>
      </w:r>
      <w:r w:rsidRPr="00291584">
        <w:rPr>
          <w:sz w:val="28"/>
          <w:szCs w:val="28"/>
        </w:rPr>
        <w:t xml:space="preserve"> </w:t>
      </w:r>
      <w:r w:rsidR="0093130F" w:rsidRPr="00291584">
        <w:rPr>
          <w:sz w:val="28"/>
          <w:szCs w:val="28"/>
        </w:rPr>
        <w:t xml:space="preserve">         </w:t>
      </w:r>
      <w:r w:rsidRPr="00291584">
        <w:rPr>
          <w:sz w:val="28"/>
          <w:szCs w:val="28"/>
        </w:rPr>
        <w:t>в практику работы общественных советов, созданных при органах исполн</w:t>
      </w:r>
      <w:r w:rsidRPr="00291584">
        <w:rPr>
          <w:sz w:val="28"/>
          <w:szCs w:val="28"/>
        </w:rPr>
        <w:t>и</w:t>
      </w:r>
      <w:r w:rsidRPr="00291584">
        <w:rPr>
          <w:sz w:val="28"/>
          <w:szCs w:val="28"/>
        </w:rPr>
        <w:t xml:space="preserve">тельной власти Алтайского края. </w:t>
      </w:r>
      <w:proofErr w:type="gramStart"/>
      <w:r w:rsidRPr="00291584">
        <w:rPr>
          <w:sz w:val="28"/>
          <w:szCs w:val="28"/>
        </w:rPr>
        <w:t xml:space="preserve">На </w:t>
      </w:r>
      <w:r w:rsidR="0093130F" w:rsidRPr="00291584">
        <w:rPr>
          <w:sz w:val="28"/>
          <w:szCs w:val="28"/>
        </w:rPr>
        <w:t xml:space="preserve">их </w:t>
      </w:r>
      <w:r w:rsidRPr="00291584">
        <w:rPr>
          <w:sz w:val="28"/>
          <w:szCs w:val="28"/>
        </w:rPr>
        <w:t>заседаниях в отчетном году рассмо</w:t>
      </w:r>
      <w:r w:rsidRPr="00291584">
        <w:rPr>
          <w:sz w:val="28"/>
          <w:szCs w:val="28"/>
        </w:rPr>
        <w:t>т</w:t>
      </w:r>
      <w:r w:rsidRPr="00291584">
        <w:rPr>
          <w:sz w:val="28"/>
          <w:szCs w:val="28"/>
        </w:rPr>
        <w:t>рено 25 вопросов антикоррупционной направленно</w:t>
      </w:r>
      <w:r w:rsidR="001B1B1A" w:rsidRPr="00291584">
        <w:rPr>
          <w:sz w:val="28"/>
          <w:szCs w:val="28"/>
        </w:rPr>
        <w:t>сти, в том числе результ</w:t>
      </w:r>
      <w:r w:rsidR="001B1B1A" w:rsidRPr="00291584">
        <w:rPr>
          <w:sz w:val="28"/>
          <w:szCs w:val="28"/>
        </w:rPr>
        <w:t>а</w:t>
      </w:r>
      <w:r w:rsidR="001B1B1A" w:rsidRPr="00291584">
        <w:rPr>
          <w:sz w:val="28"/>
          <w:szCs w:val="28"/>
        </w:rPr>
        <w:t xml:space="preserve">ты реализации </w:t>
      </w:r>
      <w:r w:rsidRPr="00291584">
        <w:rPr>
          <w:sz w:val="28"/>
          <w:szCs w:val="28"/>
        </w:rPr>
        <w:t>пла</w:t>
      </w:r>
      <w:r w:rsidR="001B1B1A" w:rsidRPr="00291584">
        <w:rPr>
          <w:sz w:val="28"/>
          <w:szCs w:val="28"/>
        </w:rPr>
        <w:t>нов</w:t>
      </w:r>
      <w:r w:rsidRPr="00291584">
        <w:rPr>
          <w:sz w:val="28"/>
          <w:szCs w:val="28"/>
        </w:rPr>
        <w:t xml:space="preserve"> мероприятий по противодействию коррупции в органе исполнительной власти</w:t>
      </w:r>
      <w:r w:rsidR="001B1B1A" w:rsidRPr="00291584">
        <w:rPr>
          <w:sz w:val="28"/>
          <w:szCs w:val="28"/>
        </w:rPr>
        <w:t>, эффективность принимаемых мер по противоде</w:t>
      </w:r>
      <w:r w:rsidR="001B1B1A" w:rsidRPr="00291584">
        <w:rPr>
          <w:sz w:val="28"/>
          <w:szCs w:val="28"/>
        </w:rPr>
        <w:t>й</w:t>
      </w:r>
      <w:r w:rsidR="001B1B1A" w:rsidRPr="00291584">
        <w:rPr>
          <w:sz w:val="28"/>
          <w:szCs w:val="28"/>
        </w:rPr>
        <w:t>ствию коррупции и иные значимые вопросы.</w:t>
      </w:r>
      <w:proofErr w:type="gramEnd"/>
    </w:p>
    <w:p w:rsidR="00DE1A07" w:rsidRPr="00291584" w:rsidRDefault="00DE1A07" w:rsidP="00EE2A10">
      <w:pPr>
        <w:widowControl w:val="0"/>
        <w:ind w:firstLine="709"/>
        <w:jc w:val="both"/>
        <w:rPr>
          <w:sz w:val="28"/>
          <w:szCs w:val="28"/>
        </w:rPr>
      </w:pPr>
      <w:r w:rsidRPr="00291584">
        <w:rPr>
          <w:sz w:val="28"/>
          <w:szCs w:val="28"/>
        </w:rPr>
        <w:lastRenderedPageBreak/>
        <w:t xml:space="preserve">Осуществляется на постоянной основе содействие средствам массовой информации в подготовке материалов, направленных на освещение мер </w:t>
      </w:r>
      <w:r w:rsidR="00342F21" w:rsidRPr="00291584">
        <w:rPr>
          <w:sz w:val="28"/>
          <w:szCs w:val="28"/>
        </w:rPr>
        <w:t xml:space="preserve">             </w:t>
      </w:r>
      <w:r w:rsidRPr="00291584">
        <w:rPr>
          <w:sz w:val="28"/>
          <w:szCs w:val="28"/>
        </w:rPr>
        <w:t>по противодействию коррупции, в частности, информационному агентству «</w:t>
      </w:r>
      <w:proofErr w:type="spellStart"/>
      <w:r w:rsidRPr="00291584">
        <w:rPr>
          <w:sz w:val="28"/>
          <w:szCs w:val="28"/>
        </w:rPr>
        <w:t>Амител</w:t>
      </w:r>
      <w:proofErr w:type="spellEnd"/>
      <w:r w:rsidRPr="00291584">
        <w:rPr>
          <w:sz w:val="28"/>
          <w:szCs w:val="28"/>
        </w:rPr>
        <w:t xml:space="preserve">», редакции газеты «Алтайская </w:t>
      </w:r>
      <w:r w:rsidR="00FB2FD4">
        <w:rPr>
          <w:sz w:val="28"/>
          <w:szCs w:val="28"/>
        </w:rPr>
        <w:t xml:space="preserve">правда», телеканалу «Катунь 24».            </w:t>
      </w:r>
      <w:r w:rsidRPr="00291584">
        <w:rPr>
          <w:sz w:val="28"/>
          <w:szCs w:val="28"/>
        </w:rPr>
        <w:t>По результатам статистической и аналитической обработк</w:t>
      </w:r>
      <w:r w:rsidR="008A0F53" w:rsidRPr="00291584">
        <w:rPr>
          <w:sz w:val="28"/>
          <w:szCs w:val="28"/>
        </w:rPr>
        <w:t>и материалов по итогам 2020 г.</w:t>
      </w:r>
      <w:r w:rsidRPr="00291584">
        <w:rPr>
          <w:sz w:val="28"/>
          <w:szCs w:val="28"/>
        </w:rPr>
        <w:t xml:space="preserve"> зафиксировано более 490 материалов антикоррупционной направленности, нашедших свое отражение в краевых </w:t>
      </w:r>
      <w:r w:rsidR="00B3248E">
        <w:rPr>
          <w:sz w:val="28"/>
          <w:szCs w:val="28"/>
        </w:rPr>
        <w:t xml:space="preserve">средствах массовой коммуникации </w:t>
      </w:r>
      <w:r w:rsidRPr="00291584">
        <w:rPr>
          <w:sz w:val="28"/>
          <w:szCs w:val="28"/>
        </w:rPr>
        <w:t>и соц</w:t>
      </w:r>
      <w:r w:rsidR="00B3248E">
        <w:rPr>
          <w:sz w:val="28"/>
          <w:szCs w:val="28"/>
        </w:rPr>
        <w:t xml:space="preserve">иальных </w:t>
      </w:r>
      <w:r w:rsidRPr="00291584">
        <w:rPr>
          <w:sz w:val="28"/>
          <w:szCs w:val="28"/>
        </w:rPr>
        <w:t>медиа.</w:t>
      </w:r>
    </w:p>
    <w:p w:rsidR="00B43062" w:rsidRDefault="008B3658" w:rsidP="00EE2A10">
      <w:pPr>
        <w:widowControl w:val="0"/>
        <w:ind w:firstLine="709"/>
        <w:jc w:val="both"/>
      </w:pPr>
      <w:r w:rsidRPr="00B43062">
        <w:rPr>
          <w:sz w:val="28"/>
          <w:szCs w:val="28"/>
        </w:rPr>
        <w:t>В 2021</w:t>
      </w:r>
      <w:r w:rsidR="00633930" w:rsidRPr="00B43062">
        <w:rPr>
          <w:sz w:val="28"/>
          <w:szCs w:val="28"/>
        </w:rPr>
        <w:t xml:space="preserve"> г.</w:t>
      </w:r>
      <w:r w:rsidR="00315C21" w:rsidRPr="00B43062">
        <w:rPr>
          <w:sz w:val="28"/>
          <w:szCs w:val="28"/>
        </w:rPr>
        <w:t xml:space="preserve"> будет продолжена реализация мероприятий по антикор</w:t>
      </w:r>
      <w:r w:rsidRPr="00B43062">
        <w:rPr>
          <w:sz w:val="28"/>
          <w:szCs w:val="28"/>
        </w:rPr>
        <w:t>рупц</w:t>
      </w:r>
      <w:r w:rsidRPr="00B43062">
        <w:rPr>
          <w:sz w:val="28"/>
          <w:szCs w:val="28"/>
        </w:rPr>
        <w:t>и</w:t>
      </w:r>
      <w:r w:rsidR="00AB2E65" w:rsidRPr="00B43062">
        <w:rPr>
          <w:sz w:val="28"/>
          <w:szCs w:val="28"/>
        </w:rPr>
        <w:t>онному просвещению. Необходимо вырабатывать новые формы доведения до населения</w:t>
      </w:r>
      <w:r w:rsidR="006617FD" w:rsidRPr="00B43062">
        <w:rPr>
          <w:sz w:val="28"/>
          <w:szCs w:val="28"/>
        </w:rPr>
        <w:t xml:space="preserve">, в том числе до </w:t>
      </w:r>
      <w:proofErr w:type="gramStart"/>
      <w:r w:rsidR="006617FD" w:rsidRPr="00B43062">
        <w:rPr>
          <w:sz w:val="28"/>
          <w:szCs w:val="28"/>
        </w:rPr>
        <w:t>бизнес-сообществ</w:t>
      </w:r>
      <w:proofErr w:type="gramEnd"/>
      <w:r w:rsidR="006617FD" w:rsidRPr="00B43062">
        <w:rPr>
          <w:sz w:val="28"/>
          <w:szCs w:val="28"/>
        </w:rPr>
        <w:t>,</w:t>
      </w:r>
      <w:r w:rsidR="00AB2E65" w:rsidRPr="00B43062">
        <w:rPr>
          <w:sz w:val="28"/>
          <w:szCs w:val="28"/>
        </w:rPr>
        <w:t xml:space="preserve"> информации антикоррупц</w:t>
      </w:r>
      <w:r w:rsidR="00AB2E65" w:rsidRPr="00B43062">
        <w:rPr>
          <w:sz w:val="28"/>
          <w:szCs w:val="28"/>
        </w:rPr>
        <w:t>и</w:t>
      </w:r>
      <w:r w:rsidR="00AB2E65" w:rsidRPr="00B43062">
        <w:rPr>
          <w:sz w:val="28"/>
          <w:szCs w:val="28"/>
        </w:rPr>
        <w:t>онного содержания, направлен</w:t>
      </w:r>
      <w:r w:rsidR="00D555BF" w:rsidRPr="00B43062">
        <w:rPr>
          <w:sz w:val="28"/>
          <w:szCs w:val="28"/>
        </w:rPr>
        <w:t>ной</w:t>
      </w:r>
      <w:r w:rsidR="00AB2E65" w:rsidRPr="00B43062">
        <w:rPr>
          <w:sz w:val="28"/>
          <w:szCs w:val="28"/>
        </w:rPr>
        <w:t xml:space="preserve"> на популяризацию в обществе антико</w:t>
      </w:r>
      <w:r w:rsidR="00AB2E65" w:rsidRPr="00B43062">
        <w:rPr>
          <w:sz w:val="28"/>
          <w:szCs w:val="28"/>
        </w:rPr>
        <w:t>р</w:t>
      </w:r>
      <w:r w:rsidR="00AB2E65" w:rsidRPr="00B43062">
        <w:rPr>
          <w:sz w:val="28"/>
          <w:szCs w:val="28"/>
        </w:rPr>
        <w:t>рупционных стандартов и развитие общественного правосознания, находить возможности для их реализации.</w:t>
      </w:r>
      <w:r w:rsidR="00B43062" w:rsidRPr="00B43062">
        <w:t xml:space="preserve"> </w:t>
      </w:r>
    </w:p>
    <w:p w:rsidR="00AB2E65" w:rsidRPr="00291584" w:rsidRDefault="00B43062" w:rsidP="00EE2A1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3062">
        <w:rPr>
          <w:sz w:val="28"/>
          <w:szCs w:val="28"/>
        </w:rPr>
        <w:t>Ощутимые результаты антикоррупционной работы могут быть дости</w:t>
      </w:r>
      <w:r w:rsidRPr="00B43062">
        <w:rPr>
          <w:sz w:val="28"/>
          <w:szCs w:val="28"/>
        </w:rPr>
        <w:t>г</w:t>
      </w:r>
      <w:r w:rsidRPr="00B43062">
        <w:rPr>
          <w:sz w:val="28"/>
          <w:szCs w:val="28"/>
        </w:rPr>
        <w:t>нуты только в результате системного обеспечения реализации всего ко</w:t>
      </w:r>
      <w:r w:rsidRPr="00B43062">
        <w:rPr>
          <w:sz w:val="28"/>
          <w:szCs w:val="28"/>
        </w:rPr>
        <w:t>м</w:t>
      </w:r>
      <w:r w:rsidRPr="00B43062">
        <w:rPr>
          <w:sz w:val="28"/>
          <w:szCs w:val="28"/>
        </w:rPr>
        <w:t>плекса мер, направленных на противодействие коррупции, взаимодействия и консолидации усилий органов государс</w:t>
      </w:r>
      <w:r w:rsidR="00287B36">
        <w:rPr>
          <w:sz w:val="28"/>
          <w:szCs w:val="28"/>
        </w:rPr>
        <w:t xml:space="preserve">твенной власти </w:t>
      </w:r>
      <w:r w:rsidRPr="00B43062">
        <w:rPr>
          <w:sz w:val="28"/>
          <w:szCs w:val="28"/>
        </w:rPr>
        <w:t>и органов местного самоуправления Алтайского края, правоохранительных органов, институтов гражданского общества.</w:t>
      </w:r>
      <w:proofErr w:type="gramEnd"/>
    </w:p>
    <w:p w:rsidR="00CE76CD" w:rsidRPr="007F6DFC" w:rsidRDefault="006B4859" w:rsidP="007F6DFC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всех субъектов антикоррупционной деятельности будет напра</w:t>
      </w:r>
      <w:r>
        <w:rPr>
          <w:sz w:val="28"/>
          <w:szCs w:val="28"/>
        </w:rPr>
        <w:t>в</w:t>
      </w:r>
      <w:r w:rsidR="00EE7261">
        <w:rPr>
          <w:sz w:val="28"/>
          <w:szCs w:val="28"/>
        </w:rPr>
        <w:t xml:space="preserve">лена </w:t>
      </w:r>
      <w:r>
        <w:rPr>
          <w:sz w:val="28"/>
          <w:szCs w:val="28"/>
        </w:rPr>
        <w:t>на повышение эффективности профилактики коррупционных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</w:t>
      </w:r>
      <w:r w:rsidR="00EE7261">
        <w:rPr>
          <w:sz w:val="28"/>
          <w:szCs w:val="28"/>
        </w:rPr>
        <w:t>, с</w:t>
      </w:r>
      <w:r>
        <w:rPr>
          <w:sz w:val="28"/>
          <w:szCs w:val="28"/>
        </w:rPr>
        <w:t>облюд</w:t>
      </w:r>
      <w:r w:rsidR="00EE7261">
        <w:rPr>
          <w:sz w:val="28"/>
          <w:szCs w:val="28"/>
        </w:rPr>
        <w:t>ен</w:t>
      </w:r>
      <w:r>
        <w:rPr>
          <w:sz w:val="28"/>
          <w:szCs w:val="28"/>
        </w:rPr>
        <w:t>ия требований законодательства в сфере противодействия коррупции.</w:t>
      </w:r>
      <w:proofErr w:type="gramEnd"/>
    </w:p>
    <w:sectPr w:rsidR="00CE76CD" w:rsidRPr="007F6DFC" w:rsidSect="00F66AC4">
      <w:headerReference w:type="default" r:id="rId9"/>
      <w:headerReference w:type="first" r:id="rId10"/>
      <w:type w:val="continuous"/>
      <w:pgSz w:w="11907" w:h="16840" w:code="9"/>
      <w:pgMar w:top="1134" w:right="850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4D" w:rsidRDefault="0006624D" w:rsidP="00B23D4D">
      <w:r>
        <w:separator/>
      </w:r>
    </w:p>
  </w:endnote>
  <w:endnote w:type="continuationSeparator" w:id="0">
    <w:p w:rsidR="0006624D" w:rsidRDefault="0006624D" w:rsidP="00B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4D" w:rsidRDefault="0006624D" w:rsidP="00B23D4D">
      <w:r>
        <w:separator/>
      </w:r>
    </w:p>
  </w:footnote>
  <w:footnote w:type="continuationSeparator" w:id="0">
    <w:p w:rsidR="0006624D" w:rsidRDefault="0006624D" w:rsidP="00B23D4D">
      <w:r>
        <w:continuationSeparator/>
      </w:r>
    </w:p>
  </w:footnote>
  <w:footnote w:id="1">
    <w:p w:rsidR="003A110A" w:rsidRDefault="003A110A" w:rsidP="00EE2A10">
      <w:pPr>
        <w:spacing w:line="200" w:lineRule="exact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</w:t>
      </w:r>
      <w:r w:rsidRPr="00DD2F59">
        <w:t xml:space="preserve">одготовлен </w:t>
      </w:r>
      <w:r>
        <w:t>отделом по профилактике корр</w:t>
      </w:r>
      <w:r w:rsidR="005A7656">
        <w:t>упционных и иных правонарушений</w:t>
      </w:r>
      <w:r>
        <w:t xml:space="preserve"> Администрации Губерн</w:t>
      </w:r>
      <w:r>
        <w:t>а</w:t>
      </w:r>
      <w:r>
        <w:t>тора и Правительства Алтайского края с учетом информации</w:t>
      </w:r>
      <w:r w:rsidRPr="00DD2F59">
        <w:t xml:space="preserve"> </w:t>
      </w:r>
      <w:r w:rsidR="00200D2F">
        <w:t>АКЗС</w:t>
      </w:r>
      <w:r>
        <w:t>, ГУ МВД России</w:t>
      </w:r>
      <w:r w:rsidRPr="000858FA">
        <w:t xml:space="preserve"> по Алтайскому краю</w:t>
      </w:r>
      <w:r w:rsidRPr="00DD2F59">
        <w:t>,</w:t>
      </w:r>
      <w:r>
        <w:t xml:space="preserve"> прокурату</w:t>
      </w:r>
      <w:r w:rsidR="00200D2F">
        <w:t>ры</w:t>
      </w:r>
      <w:r>
        <w:t xml:space="preserve"> Алтайского края, Управления Минюста России по Алтайского края, СУ СК</w:t>
      </w:r>
      <w:r w:rsidRPr="00E56C42">
        <w:t xml:space="preserve"> </w:t>
      </w:r>
      <w:r>
        <w:t>России</w:t>
      </w:r>
      <w:r w:rsidRPr="00E56C42">
        <w:t xml:space="preserve"> по Алта</w:t>
      </w:r>
      <w:r w:rsidRPr="00E56C42">
        <w:t>й</w:t>
      </w:r>
      <w:r w:rsidRPr="00E56C42">
        <w:t>скому краю,</w:t>
      </w:r>
      <w:r w:rsidRPr="00DD2F59">
        <w:t xml:space="preserve"> </w:t>
      </w:r>
      <w:r>
        <w:t>органов исполнительной власти Алтайского края, мониторинга сведений о ходе реализации мер по противодействию коррупции в органах государственной власти субъектов Российской Федерации</w:t>
      </w:r>
      <w:proofErr w:type="gramEnd"/>
      <w:r>
        <w:t xml:space="preserve"> и </w:t>
      </w:r>
      <w:proofErr w:type="gramStart"/>
      <w:r>
        <w:t>о</w:t>
      </w:r>
      <w:r>
        <w:t>р</w:t>
      </w:r>
      <w:r>
        <w:t>ганах</w:t>
      </w:r>
      <w:proofErr w:type="gramEnd"/>
      <w:r>
        <w:t xml:space="preserve"> местного самоуправления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0A" w:rsidRDefault="003A110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C87">
      <w:rPr>
        <w:rStyle w:val="a5"/>
        <w:noProof/>
      </w:rPr>
      <w:t>11</w:t>
    </w:r>
    <w:r>
      <w:rPr>
        <w:rStyle w:val="a5"/>
      </w:rPr>
      <w:fldChar w:fldCharType="end"/>
    </w:r>
  </w:p>
  <w:p w:rsidR="003A110A" w:rsidRDefault="003A110A">
    <w:pPr>
      <w:pStyle w:val="a3"/>
      <w:ind w:right="360"/>
    </w:pPr>
  </w:p>
  <w:p w:rsidR="003A110A" w:rsidRDefault="003A110A"/>
  <w:p w:rsidR="003A110A" w:rsidRDefault="003A110A"/>
  <w:p w:rsidR="003A110A" w:rsidRDefault="003A1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0A" w:rsidRPr="00754A3F" w:rsidRDefault="003A110A" w:rsidP="000358ED">
    <w:pPr>
      <w:spacing w:line="360" w:lineRule="auto"/>
      <w:ind w:left="1526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6F"/>
    <w:multiLevelType w:val="hybridMultilevel"/>
    <w:tmpl w:val="B7CC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461A"/>
    <w:multiLevelType w:val="multilevel"/>
    <w:tmpl w:val="18028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A673B6"/>
    <w:multiLevelType w:val="hybridMultilevel"/>
    <w:tmpl w:val="EF80B0F6"/>
    <w:lvl w:ilvl="0" w:tplc="7788226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D3DBF"/>
    <w:multiLevelType w:val="multilevel"/>
    <w:tmpl w:val="2E3297CE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C325C"/>
    <w:multiLevelType w:val="hybridMultilevel"/>
    <w:tmpl w:val="1E96AA82"/>
    <w:lvl w:ilvl="0" w:tplc="BFD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452B8"/>
    <w:multiLevelType w:val="hybridMultilevel"/>
    <w:tmpl w:val="3748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9"/>
    <w:rsid w:val="00000028"/>
    <w:rsid w:val="000007AF"/>
    <w:rsid w:val="00000B67"/>
    <w:rsid w:val="00001C54"/>
    <w:rsid w:val="000031C1"/>
    <w:rsid w:val="000031E5"/>
    <w:rsid w:val="000039DD"/>
    <w:rsid w:val="00004270"/>
    <w:rsid w:val="00004BC8"/>
    <w:rsid w:val="00004EB5"/>
    <w:rsid w:val="00005A33"/>
    <w:rsid w:val="00005D3D"/>
    <w:rsid w:val="000072E0"/>
    <w:rsid w:val="00007E42"/>
    <w:rsid w:val="00010154"/>
    <w:rsid w:val="00010252"/>
    <w:rsid w:val="00010D72"/>
    <w:rsid w:val="0001171B"/>
    <w:rsid w:val="00011F55"/>
    <w:rsid w:val="00013192"/>
    <w:rsid w:val="00013676"/>
    <w:rsid w:val="00013CBC"/>
    <w:rsid w:val="00013F1A"/>
    <w:rsid w:val="000146C5"/>
    <w:rsid w:val="0001499D"/>
    <w:rsid w:val="00014CF0"/>
    <w:rsid w:val="00014FFA"/>
    <w:rsid w:val="00015160"/>
    <w:rsid w:val="00015592"/>
    <w:rsid w:val="00015DB7"/>
    <w:rsid w:val="000167FE"/>
    <w:rsid w:val="0001784E"/>
    <w:rsid w:val="00017FB4"/>
    <w:rsid w:val="00020CFB"/>
    <w:rsid w:val="000213FB"/>
    <w:rsid w:val="00021588"/>
    <w:rsid w:val="00021B79"/>
    <w:rsid w:val="00021ECD"/>
    <w:rsid w:val="0002206C"/>
    <w:rsid w:val="00023141"/>
    <w:rsid w:val="000238E6"/>
    <w:rsid w:val="00023A2B"/>
    <w:rsid w:val="000241F0"/>
    <w:rsid w:val="000243F3"/>
    <w:rsid w:val="00024FA0"/>
    <w:rsid w:val="00025555"/>
    <w:rsid w:val="00025838"/>
    <w:rsid w:val="00025AC8"/>
    <w:rsid w:val="00026271"/>
    <w:rsid w:val="0002675F"/>
    <w:rsid w:val="00026E48"/>
    <w:rsid w:val="000273AC"/>
    <w:rsid w:val="00027B62"/>
    <w:rsid w:val="00031E30"/>
    <w:rsid w:val="00033101"/>
    <w:rsid w:val="00033502"/>
    <w:rsid w:val="00033699"/>
    <w:rsid w:val="00034D1D"/>
    <w:rsid w:val="00034FEB"/>
    <w:rsid w:val="0003513D"/>
    <w:rsid w:val="000358ED"/>
    <w:rsid w:val="00035954"/>
    <w:rsid w:val="000359E8"/>
    <w:rsid w:val="0003621B"/>
    <w:rsid w:val="00036409"/>
    <w:rsid w:val="00036491"/>
    <w:rsid w:val="000364C9"/>
    <w:rsid w:val="00036806"/>
    <w:rsid w:val="00036AF3"/>
    <w:rsid w:val="00036BDD"/>
    <w:rsid w:val="00036D8E"/>
    <w:rsid w:val="0003728F"/>
    <w:rsid w:val="0003783E"/>
    <w:rsid w:val="00040359"/>
    <w:rsid w:val="00040848"/>
    <w:rsid w:val="000411B1"/>
    <w:rsid w:val="000423A0"/>
    <w:rsid w:val="00043EE3"/>
    <w:rsid w:val="000442D5"/>
    <w:rsid w:val="0004489D"/>
    <w:rsid w:val="00044DD6"/>
    <w:rsid w:val="00045622"/>
    <w:rsid w:val="00046915"/>
    <w:rsid w:val="00047CDF"/>
    <w:rsid w:val="00047D62"/>
    <w:rsid w:val="00047DF1"/>
    <w:rsid w:val="00050161"/>
    <w:rsid w:val="00051A12"/>
    <w:rsid w:val="00051E67"/>
    <w:rsid w:val="00053761"/>
    <w:rsid w:val="000538DA"/>
    <w:rsid w:val="00053FAD"/>
    <w:rsid w:val="0005404E"/>
    <w:rsid w:val="00054374"/>
    <w:rsid w:val="00055401"/>
    <w:rsid w:val="000556E4"/>
    <w:rsid w:val="000557D1"/>
    <w:rsid w:val="000562EF"/>
    <w:rsid w:val="00061336"/>
    <w:rsid w:val="0006204F"/>
    <w:rsid w:val="0006276A"/>
    <w:rsid w:val="000629BE"/>
    <w:rsid w:val="00062FC1"/>
    <w:rsid w:val="000633FB"/>
    <w:rsid w:val="00063A63"/>
    <w:rsid w:val="00064285"/>
    <w:rsid w:val="00064A69"/>
    <w:rsid w:val="0006548C"/>
    <w:rsid w:val="00065A5F"/>
    <w:rsid w:val="0006624D"/>
    <w:rsid w:val="00066739"/>
    <w:rsid w:val="00066E49"/>
    <w:rsid w:val="000674C5"/>
    <w:rsid w:val="000677F8"/>
    <w:rsid w:val="00070191"/>
    <w:rsid w:val="000704E3"/>
    <w:rsid w:val="00072A1D"/>
    <w:rsid w:val="00073192"/>
    <w:rsid w:val="000731D2"/>
    <w:rsid w:val="00073A17"/>
    <w:rsid w:val="0007442C"/>
    <w:rsid w:val="0007462A"/>
    <w:rsid w:val="000748D8"/>
    <w:rsid w:val="00074F76"/>
    <w:rsid w:val="00075873"/>
    <w:rsid w:val="00077687"/>
    <w:rsid w:val="000776CE"/>
    <w:rsid w:val="00077BA6"/>
    <w:rsid w:val="00077F66"/>
    <w:rsid w:val="0008043A"/>
    <w:rsid w:val="00080AA4"/>
    <w:rsid w:val="00082351"/>
    <w:rsid w:val="000829F2"/>
    <w:rsid w:val="0008310A"/>
    <w:rsid w:val="00083DC4"/>
    <w:rsid w:val="00084A8E"/>
    <w:rsid w:val="000858FA"/>
    <w:rsid w:val="00085A90"/>
    <w:rsid w:val="00085D9F"/>
    <w:rsid w:val="00086105"/>
    <w:rsid w:val="000868A6"/>
    <w:rsid w:val="0009140D"/>
    <w:rsid w:val="00092753"/>
    <w:rsid w:val="000929CA"/>
    <w:rsid w:val="00093FCD"/>
    <w:rsid w:val="000950E7"/>
    <w:rsid w:val="00095511"/>
    <w:rsid w:val="000955E1"/>
    <w:rsid w:val="0009584A"/>
    <w:rsid w:val="00096236"/>
    <w:rsid w:val="00096CD9"/>
    <w:rsid w:val="00097F5A"/>
    <w:rsid w:val="000A0692"/>
    <w:rsid w:val="000A0922"/>
    <w:rsid w:val="000A0C67"/>
    <w:rsid w:val="000A221E"/>
    <w:rsid w:val="000A308C"/>
    <w:rsid w:val="000A34D9"/>
    <w:rsid w:val="000A3906"/>
    <w:rsid w:val="000A48B9"/>
    <w:rsid w:val="000A522C"/>
    <w:rsid w:val="000A5967"/>
    <w:rsid w:val="000A7250"/>
    <w:rsid w:val="000B1F0C"/>
    <w:rsid w:val="000B2613"/>
    <w:rsid w:val="000B28F8"/>
    <w:rsid w:val="000B2D40"/>
    <w:rsid w:val="000B2F6B"/>
    <w:rsid w:val="000B376E"/>
    <w:rsid w:val="000B3F20"/>
    <w:rsid w:val="000B4400"/>
    <w:rsid w:val="000B48DA"/>
    <w:rsid w:val="000B4C95"/>
    <w:rsid w:val="000B565C"/>
    <w:rsid w:val="000B5AAA"/>
    <w:rsid w:val="000B6BDE"/>
    <w:rsid w:val="000B772A"/>
    <w:rsid w:val="000B7B4D"/>
    <w:rsid w:val="000B7F4A"/>
    <w:rsid w:val="000C08C5"/>
    <w:rsid w:val="000C0E11"/>
    <w:rsid w:val="000C1075"/>
    <w:rsid w:val="000C110C"/>
    <w:rsid w:val="000C2700"/>
    <w:rsid w:val="000C29DC"/>
    <w:rsid w:val="000C2AF6"/>
    <w:rsid w:val="000C3915"/>
    <w:rsid w:val="000C393C"/>
    <w:rsid w:val="000C4488"/>
    <w:rsid w:val="000C4DA2"/>
    <w:rsid w:val="000C542F"/>
    <w:rsid w:val="000C6AE0"/>
    <w:rsid w:val="000C75F1"/>
    <w:rsid w:val="000C7EBD"/>
    <w:rsid w:val="000D10D9"/>
    <w:rsid w:val="000D16D5"/>
    <w:rsid w:val="000D31A9"/>
    <w:rsid w:val="000D363C"/>
    <w:rsid w:val="000D3D94"/>
    <w:rsid w:val="000D458D"/>
    <w:rsid w:val="000D4933"/>
    <w:rsid w:val="000D494C"/>
    <w:rsid w:val="000D4FF0"/>
    <w:rsid w:val="000D58AD"/>
    <w:rsid w:val="000D6C99"/>
    <w:rsid w:val="000E05C4"/>
    <w:rsid w:val="000E068A"/>
    <w:rsid w:val="000E0B78"/>
    <w:rsid w:val="000E2F6A"/>
    <w:rsid w:val="000E30A0"/>
    <w:rsid w:val="000E3AD7"/>
    <w:rsid w:val="000E3C06"/>
    <w:rsid w:val="000E42C7"/>
    <w:rsid w:val="000E43C3"/>
    <w:rsid w:val="000E453A"/>
    <w:rsid w:val="000E4548"/>
    <w:rsid w:val="000E474B"/>
    <w:rsid w:val="000E544E"/>
    <w:rsid w:val="000E5FB6"/>
    <w:rsid w:val="000E6272"/>
    <w:rsid w:val="000E62D0"/>
    <w:rsid w:val="000E659D"/>
    <w:rsid w:val="000E6CE4"/>
    <w:rsid w:val="000E6DB2"/>
    <w:rsid w:val="000E7175"/>
    <w:rsid w:val="000E7E71"/>
    <w:rsid w:val="000F02BD"/>
    <w:rsid w:val="000F0931"/>
    <w:rsid w:val="000F103E"/>
    <w:rsid w:val="000F17FB"/>
    <w:rsid w:val="000F2281"/>
    <w:rsid w:val="000F27D9"/>
    <w:rsid w:val="000F2BCF"/>
    <w:rsid w:val="000F2C33"/>
    <w:rsid w:val="000F3B6A"/>
    <w:rsid w:val="000F3DBC"/>
    <w:rsid w:val="000F4688"/>
    <w:rsid w:val="000F4A96"/>
    <w:rsid w:val="000F4DE5"/>
    <w:rsid w:val="000F50DE"/>
    <w:rsid w:val="000F5373"/>
    <w:rsid w:val="000F6D7C"/>
    <w:rsid w:val="000F7364"/>
    <w:rsid w:val="000F7375"/>
    <w:rsid w:val="000F78D6"/>
    <w:rsid w:val="000F7B86"/>
    <w:rsid w:val="0010027E"/>
    <w:rsid w:val="0010191F"/>
    <w:rsid w:val="00101DCA"/>
    <w:rsid w:val="001022F2"/>
    <w:rsid w:val="00102CBC"/>
    <w:rsid w:val="00103338"/>
    <w:rsid w:val="001044E9"/>
    <w:rsid w:val="0010450D"/>
    <w:rsid w:val="001046DB"/>
    <w:rsid w:val="001047CC"/>
    <w:rsid w:val="00104A24"/>
    <w:rsid w:val="001050C3"/>
    <w:rsid w:val="00105162"/>
    <w:rsid w:val="00105525"/>
    <w:rsid w:val="00105612"/>
    <w:rsid w:val="00105EB9"/>
    <w:rsid w:val="00105F22"/>
    <w:rsid w:val="00106A81"/>
    <w:rsid w:val="00106B2B"/>
    <w:rsid w:val="00106B39"/>
    <w:rsid w:val="00110BBC"/>
    <w:rsid w:val="001112AF"/>
    <w:rsid w:val="00111377"/>
    <w:rsid w:val="00111E7C"/>
    <w:rsid w:val="00112067"/>
    <w:rsid w:val="00112FCE"/>
    <w:rsid w:val="00114264"/>
    <w:rsid w:val="00114E8C"/>
    <w:rsid w:val="00114EE5"/>
    <w:rsid w:val="00115321"/>
    <w:rsid w:val="00115A10"/>
    <w:rsid w:val="0011646C"/>
    <w:rsid w:val="00116816"/>
    <w:rsid w:val="001170EF"/>
    <w:rsid w:val="00120BF8"/>
    <w:rsid w:val="00121439"/>
    <w:rsid w:val="00121805"/>
    <w:rsid w:val="0012209A"/>
    <w:rsid w:val="00122C47"/>
    <w:rsid w:val="00122D20"/>
    <w:rsid w:val="00123186"/>
    <w:rsid w:val="001232B5"/>
    <w:rsid w:val="001249A6"/>
    <w:rsid w:val="00124A97"/>
    <w:rsid w:val="00124C52"/>
    <w:rsid w:val="00125628"/>
    <w:rsid w:val="0012637C"/>
    <w:rsid w:val="00126E83"/>
    <w:rsid w:val="001271B7"/>
    <w:rsid w:val="001279F4"/>
    <w:rsid w:val="00127DD3"/>
    <w:rsid w:val="00127E43"/>
    <w:rsid w:val="0013073C"/>
    <w:rsid w:val="00130AA7"/>
    <w:rsid w:val="00130B48"/>
    <w:rsid w:val="00130B7C"/>
    <w:rsid w:val="001335B7"/>
    <w:rsid w:val="00133913"/>
    <w:rsid w:val="00133B0B"/>
    <w:rsid w:val="00133E0A"/>
    <w:rsid w:val="00134ABC"/>
    <w:rsid w:val="00134CE2"/>
    <w:rsid w:val="0013521B"/>
    <w:rsid w:val="00135509"/>
    <w:rsid w:val="00135901"/>
    <w:rsid w:val="00136530"/>
    <w:rsid w:val="00136D03"/>
    <w:rsid w:val="00136E3C"/>
    <w:rsid w:val="001371A1"/>
    <w:rsid w:val="001374F8"/>
    <w:rsid w:val="0013750F"/>
    <w:rsid w:val="00137A4D"/>
    <w:rsid w:val="00137AE2"/>
    <w:rsid w:val="001403EA"/>
    <w:rsid w:val="00140796"/>
    <w:rsid w:val="001408D5"/>
    <w:rsid w:val="00142348"/>
    <w:rsid w:val="00142865"/>
    <w:rsid w:val="001429C0"/>
    <w:rsid w:val="00142F19"/>
    <w:rsid w:val="00143680"/>
    <w:rsid w:val="001444D7"/>
    <w:rsid w:val="0014456E"/>
    <w:rsid w:val="00144930"/>
    <w:rsid w:val="0014545D"/>
    <w:rsid w:val="00145A1A"/>
    <w:rsid w:val="00145AD4"/>
    <w:rsid w:val="00145C97"/>
    <w:rsid w:val="00145DFC"/>
    <w:rsid w:val="0014675B"/>
    <w:rsid w:val="00146F12"/>
    <w:rsid w:val="001474E3"/>
    <w:rsid w:val="0014785A"/>
    <w:rsid w:val="00147D23"/>
    <w:rsid w:val="00147FB3"/>
    <w:rsid w:val="00150786"/>
    <w:rsid w:val="00150798"/>
    <w:rsid w:val="001509D0"/>
    <w:rsid w:val="001510D7"/>
    <w:rsid w:val="00151378"/>
    <w:rsid w:val="00151980"/>
    <w:rsid w:val="00151EE3"/>
    <w:rsid w:val="00153358"/>
    <w:rsid w:val="001537D3"/>
    <w:rsid w:val="00154A2A"/>
    <w:rsid w:val="00154D71"/>
    <w:rsid w:val="00156487"/>
    <w:rsid w:val="00157296"/>
    <w:rsid w:val="0015798A"/>
    <w:rsid w:val="00157A60"/>
    <w:rsid w:val="0016067B"/>
    <w:rsid w:val="00160B3A"/>
    <w:rsid w:val="00161937"/>
    <w:rsid w:val="001624CF"/>
    <w:rsid w:val="0016268A"/>
    <w:rsid w:val="00163CA6"/>
    <w:rsid w:val="00164C0B"/>
    <w:rsid w:val="00164D6D"/>
    <w:rsid w:val="0016566B"/>
    <w:rsid w:val="00166A9E"/>
    <w:rsid w:val="00166C4A"/>
    <w:rsid w:val="0016709D"/>
    <w:rsid w:val="00167206"/>
    <w:rsid w:val="00167628"/>
    <w:rsid w:val="001677AC"/>
    <w:rsid w:val="00172C4C"/>
    <w:rsid w:val="0017346F"/>
    <w:rsid w:val="00173DBC"/>
    <w:rsid w:val="00174404"/>
    <w:rsid w:val="00174D86"/>
    <w:rsid w:val="00176036"/>
    <w:rsid w:val="001766B7"/>
    <w:rsid w:val="00177415"/>
    <w:rsid w:val="00180C05"/>
    <w:rsid w:val="0018133F"/>
    <w:rsid w:val="00181D6A"/>
    <w:rsid w:val="00181FFA"/>
    <w:rsid w:val="00182565"/>
    <w:rsid w:val="001828A8"/>
    <w:rsid w:val="00182C48"/>
    <w:rsid w:val="00182CC6"/>
    <w:rsid w:val="00182F25"/>
    <w:rsid w:val="00183F5F"/>
    <w:rsid w:val="001843C4"/>
    <w:rsid w:val="00184D6C"/>
    <w:rsid w:val="00185000"/>
    <w:rsid w:val="0018652C"/>
    <w:rsid w:val="00186DDC"/>
    <w:rsid w:val="001872F3"/>
    <w:rsid w:val="00187663"/>
    <w:rsid w:val="00190E89"/>
    <w:rsid w:val="00190F23"/>
    <w:rsid w:val="0019118B"/>
    <w:rsid w:val="00191875"/>
    <w:rsid w:val="00192C37"/>
    <w:rsid w:val="00192C87"/>
    <w:rsid w:val="00192E5E"/>
    <w:rsid w:val="00192F9F"/>
    <w:rsid w:val="001930A0"/>
    <w:rsid w:val="00193770"/>
    <w:rsid w:val="00193913"/>
    <w:rsid w:val="001944A9"/>
    <w:rsid w:val="00194C38"/>
    <w:rsid w:val="00194C5D"/>
    <w:rsid w:val="00194E01"/>
    <w:rsid w:val="001957AB"/>
    <w:rsid w:val="00195BAA"/>
    <w:rsid w:val="001A0C13"/>
    <w:rsid w:val="001A1309"/>
    <w:rsid w:val="001A1A81"/>
    <w:rsid w:val="001A1C16"/>
    <w:rsid w:val="001A2BCE"/>
    <w:rsid w:val="001A2FC3"/>
    <w:rsid w:val="001A3477"/>
    <w:rsid w:val="001A360B"/>
    <w:rsid w:val="001A38DF"/>
    <w:rsid w:val="001A40A4"/>
    <w:rsid w:val="001A4144"/>
    <w:rsid w:val="001A418D"/>
    <w:rsid w:val="001A480D"/>
    <w:rsid w:val="001A5498"/>
    <w:rsid w:val="001A587D"/>
    <w:rsid w:val="001A783E"/>
    <w:rsid w:val="001B0678"/>
    <w:rsid w:val="001B117E"/>
    <w:rsid w:val="001B1B1A"/>
    <w:rsid w:val="001B2136"/>
    <w:rsid w:val="001B2B05"/>
    <w:rsid w:val="001B40E4"/>
    <w:rsid w:val="001B4394"/>
    <w:rsid w:val="001B46BF"/>
    <w:rsid w:val="001B4DDB"/>
    <w:rsid w:val="001B5FAB"/>
    <w:rsid w:val="001B5FF2"/>
    <w:rsid w:val="001B63D8"/>
    <w:rsid w:val="001B6E68"/>
    <w:rsid w:val="001B71E1"/>
    <w:rsid w:val="001B7992"/>
    <w:rsid w:val="001B7BD7"/>
    <w:rsid w:val="001B7F69"/>
    <w:rsid w:val="001C0E58"/>
    <w:rsid w:val="001C0E60"/>
    <w:rsid w:val="001C1C93"/>
    <w:rsid w:val="001C1E17"/>
    <w:rsid w:val="001C22CC"/>
    <w:rsid w:val="001C2F63"/>
    <w:rsid w:val="001C32CB"/>
    <w:rsid w:val="001C5C9E"/>
    <w:rsid w:val="001C7905"/>
    <w:rsid w:val="001C799A"/>
    <w:rsid w:val="001D01B4"/>
    <w:rsid w:val="001D0AEE"/>
    <w:rsid w:val="001D11A1"/>
    <w:rsid w:val="001D11B9"/>
    <w:rsid w:val="001D1204"/>
    <w:rsid w:val="001D148E"/>
    <w:rsid w:val="001D2EED"/>
    <w:rsid w:val="001D32B3"/>
    <w:rsid w:val="001D3A4A"/>
    <w:rsid w:val="001D3A95"/>
    <w:rsid w:val="001D3AC7"/>
    <w:rsid w:val="001D4076"/>
    <w:rsid w:val="001D41BC"/>
    <w:rsid w:val="001D44A0"/>
    <w:rsid w:val="001D4896"/>
    <w:rsid w:val="001D4A55"/>
    <w:rsid w:val="001D53FB"/>
    <w:rsid w:val="001D55EC"/>
    <w:rsid w:val="001D58E5"/>
    <w:rsid w:val="001D5BF8"/>
    <w:rsid w:val="001D5C3A"/>
    <w:rsid w:val="001D5E1D"/>
    <w:rsid w:val="001D6A4E"/>
    <w:rsid w:val="001D7608"/>
    <w:rsid w:val="001E0116"/>
    <w:rsid w:val="001E03E8"/>
    <w:rsid w:val="001E0C25"/>
    <w:rsid w:val="001E1026"/>
    <w:rsid w:val="001E17F5"/>
    <w:rsid w:val="001E1B2F"/>
    <w:rsid w:val="001E23CA"/>
    <w:rsid w:val="001E2B69"/>
    <w:rsid w:val="001E3E6E"/>
    <w:rsid w:val="001E4483"/>
    <w:rsid w:val="001E4AC3"/>
    <w:rsid w:val="001E4B15"/>
    <w:rsid w:val="001E5051"/>
    <w:rsid w:val="001E5739"/>
    <w:rsid w:val="001E6762"/>
    <w:rsid w:val="001E6D2E"/>
    <w:rsid w:val="001E6E63"/>
    <w:rsid w:val="001E7A15"/>
    <w:rsid w:val="001E7C28"/>
    <w:rsid w:val="001F04B9"/>
    <w:rsid w:val="001F05B7"/>
    <w:rsid w:val="001F0D17"/>
    <w:rsid w:val="001F1280"/>
    <w:rsid w:val="001F2B61"/>
    <w:rsid w:val="001F2FB4"/>
    <w:rsid w:val="001F3101"/>
    <w:rsid w:val="001F3BF5"/>
    <w:rsid w:val="001F3D24"/>
    <w:rsid w:val="001F4927"/>
    <w:rsid w:val="001F57E2"/>
    <w:rsid w:val="001F6670"/>
    <w:rsid w:val="001F69AE"/>
    <w:rsid w:val="001F72A5"/>
    <w:rsid w:val="001F7C96"/>
    <w:rsid w:val="00200298"/>
    <w:rsid w:val="00200413"/>
    <w:rsid w:val="002005DA"/>
    <w:rsid w:val="00200D2F"/>
    <w:rsid w:val="00200ED2"/>
    <w:rsid w:val="002014C0"/>
    <w:rsid w:val="00201966"/>
    <w:rsid w:val="00202000"/>
    <w:rsid w:val="0020388E"/>
    <w:rsid w:val="0020455E"/>
    <w:rsid w:val="002056F4"/>
    <w:rsid w:val="00205923"/>
    <w:rsid w:val="00205D1D"/>
    <w:rsid w:val="00205FB4"/>
    <w:rsid w:val="002063A9"/>
    <w:rsid w:val="002069FC"/>
    <w:rsid w:val="002076F6"/>
    <w:rsid w:val="002077A9"/>
    <w:rsid w:val="00207CA9"/>
    <w:rsid w:val="002101EF"/>
    <w:rsid w:val="002104E7"/>
    <w:rsid w:val="00210D15"/>
    <w:rsid w:val="00211002"/>
    <w:rsid w:val="00211623"/>
    <w:rsid w:val="00212C85"/>
    <w:rsid w:val="00213383"/>
    <w:rsid w:val="002138FC"/>
    <w:rsid w:val="002139F9"/>
    <w:rsid w:val="00214230"/>
    <w:rsid w:val="002144C9"/>
    <w:rsid w:val="00214741"/>
    <w:rsid w:val="00215968"/>
    <w:rsid w:val="00215C2E"/>
    <w:rsid w:val="00217C25"/>
    <w:rsid w:val="00217DB7"/>
    <w:rsid w:val="00217E45"/>
    <w:rsid w:val="002205AE"/>
    <w:rsid w:val="002206E8"/>
    <w:rsid w:val="00220BCB"/>
    <w:rsid w:val="00222793"/>
    <w:rsid w:val="0022343E"/>
    <w:rsid w:val="00223DBC"/>
    <w:rsid w:val="00224207"/>
    <w:rsid w:val="00224402"/>
    <w:rsid w:val="00225E9D"/>
    <w:rsid w:val="002264C2"/>
    <w:rsid w:val="00226A4A"/>
    <w:rsid w:val="00226A5F"/>
    <w:rsid w:val="00227FCE"/>
    <w:rsid w:val="00230271"/>
    <w:rsid w:val="002307AB"/>
    <w:rsid w:val="00231DBD"/>
    <w:rsid w:val="00231F59"/>
    <w:rsid w:val="00232740"/>
    <w:rsid w:val="00232CB4"/>
    <w:rsid w:val="0023572F"/>
    <w:rsid w:val="00235947"/>
    <w:rsid w:val="002361C3"/>
    <w:rsid w:val="0023633A"/>
    <w:rsid w:val="00236FB4"/>
    <w:rsid w:val="002376CA"/>
    <w:rsid w:val="002379BD"/>
    <w:rsid w:val="00237CD2"/>
    <w:rsid w:val="00237D6D"/>
    <w:rsid w:val="002400E7"/>
    <w:rsid w:val="002405F7"/>
    <w:rsid w:val="00243092"/>
    <w:rsid w:val="002430D4"/>
    <w:rsid w:val="00243A2F"/>
    <w:rsid w:val="002443BF"/>
    <w:rsid w:val="0024500D"/>
    <w:rsid w:val="00245C41"/>
    <w:rsid w:val="00245C63"/>
    <w:rsid w:val="00247014"/>
    <w:rsid w:val="0024787D"/>
    <w:rsid w:val="002503A5"/>
    <w:rsid w:val="00250A48"/>
    <w:rsid w:val="00250E6A"/>
    <w:rsid w:val="00251762"/>
    <w:rsid w:val="0025245A"/>
    <w:rsid w:val="00252868"/>
    <w:rsid w:val="00252DB1"/>
    <w:rsid w:val="00252EC8"/>
    <w:rsid w:val="00253C9B"/>
    <w:rsid w:val="00254066"/>
    <w:rsid w:val="00254E57"/>
    <w:rsid w:val="00254EC1"/>
    <w:rsid w:val="00256016"/>
    <w:rsid w:val="00257A43"/>
    <w:rsid w:val="002602D0"/>
    <w:rsid w:val="0026135E"/>
    <w:rsid w:val="00261475"/>
    <w:rsid w:val="00261BDE"/>
    <w:rsid w:val="00261F36"/>
    <w:rsid w:val="002623E7"/>
    <w:rsid w:val="0026250A"/>
    <w:rsid w:val="0026416E"/>
    <w:rsid w:val="0026441F"/>
    <w:rsid w:val="00264CCF"/>
    <w:rsid w:val="0026540D"/>
    <w:rsid w:val="0026724A"/>
    <w:rsid w:val="002722BD"/>
    <w:rsid w:val="00272426"/>
    <w:rsid w:val="00273994"/>
    <w:rsid w:val="0027462C"/>
    <w:rsid w:val="0027488E"/>
    <w:rsid w:val="00274B52"/>
    <w:rsid w:val="00274C98"/>
    <w:rsid w:val="002751AA"/>
    <w:rsid w:val="0027550B"/>
    <w:rsid w:val="00275BCF"/>
    <w:rsid w:val="0027605D"/>
    <w:rsid w:val="0027651C"/>
    <w:rsid w:val="00276A44"/>
    <w:rsid w:val="002770CB"/>
    <w:rsid w:val="00277828"/>
    <w:rsid w:val="00277D42"/>
    <w:rsid w:val="00280FFC"/>
    <w:rsid w:val="00281D72"/>
    <w:rsid w:val="00282776"/>
    <w:rsid w:val="00282DE2"/>
    <w:rsid w:val="00283DE7"/>
    <w:rsid w:val="0028427D"/>
    <w:rsid w:val="00284363"/>
    <w:rsid w:val="0028477D"/>
    <w:rsid w:val="002851DA"/>
    <w:rsid w:val="002851FE"/>
    <w:rsid w:val="00285F99"/>
    <w:rsid w:val="002865D1"/>
    <w:rsid w:val="00287313"/>
    <w:rsid w:val="002873A1"/>
    <w:rsid w:val="00287B36"/>
    <w:rsid w:val="00287C4A"/>
    <w:rsid w:val="00287D3D"/>
    <w:rsid w:val="0029057F"/>
    <w:rsid w:val="00290FC9"/>
    <w:rsid w:val="002912E3"/>
    <w:rsid w:val="00291584"/>
    <w:rsid w:val="00291A70"/>
    <w:rsid w:val="002921F0"/>
    <w:rsid w:val="002922FE"/>
    <w:rsid w:val="00292ADD"/>
    <w:rsid w:val="002931C8"/>
    <w:rsid w:val="0029543E"/>
    <w:rsid w:val="00295F9D"/>
    <w:rsid w:val="00296358"/>
    <w:rsid w:val="002963EA"/>
    <w:rsid w:val="00296493"/>
    <w:rsid w:val="00296E17"/>
    <w:rsid w:val="00297A82"/>
    <w:rsid w:val="002A0710"/>
    <w:rsid w:val="002A0B9A"/>
    <w:rsid w:val="002A0C27"/>
    <w:rsid w:val="002A0E78"/>
    <w:rsid w:val="002A17C4"/>
    <w:rsid w:val="002A1A9A"/>
    <w:rsid w:val="002A2060"/>
    <w:rsid w:val="002A226B"/>
    <w:rsid w:val="002A2DEF"/>
    <w:rsid w:val="002A3177"/>
    <w:rsid w:val="002A3B17"/>
    <w:rsid w:val="002A3C5B"/>
    <w:rsid w:val="002A4B1A"/>
    <w:rsid w:val="002A4D7E"/>
    <w:rsid w:val="002A642A"/>
    <w:rsid w:val="002A72DA"/>
    <w:rsid w:val="002A7423"/>
    <w:rsid w:val="002B0753"/>
    <w:rsid w:val="002B0B63"/>
    <w:rsid w:val="002B117E"/>
    <w:rsid w:val="002B18EC"/>
    <w:rsid w:val="002B1B43"/>
    <w:rsid w:val="002B2C17"/>
    <w:rsid w:val="002B2FA5"/>
    <w:rsid w:val="002B33F1"/>
    <w:rsid w:val="002B3790"/>
    <w:rsid w:val="002B5541"/>
    <w:rsid w:val="002B630A"/>
    <w:rsid w:val="002B7085"/>
    <w:rsid w:val="002B7926"/>
    <w:rsid w:val="002B7C2B"/>
    <w:rsid w:val="002B7F44"/>
    <w:rsid w:val="002C0E86"/>
    <w:rsid w:val="002C1140"/>
    <w:rsid w:val="002C12C1"/>
    <w:rsid w:val="002C1458"/>
    <w:rsid w:val="002C1C45"/>
    <w:rsid w:val="002C1DC0"/>
    <w:rsid w:val="002C1E65"/>
    <w:rsid w:val="002C35AA"/>
    <w:rsid w:val="002C3824"/>
    <w:rsid w:val="002C3EA9"/>
    <w:rsid w:val="002C4B7D"/>
    <w:rsid w:val="002C4DED"/>
    <w:rsid w:val="002C4E9F"/>
    <w:rsid w:val="002C504E"/>
    <w:rsid w:val="002C5134"/>
    <w:rsid w:val="002C54C2"/>
    <w:rsid w:val="002C5979"/>
    <w:rsid w:val="002C5E4E"/>
    <w:rsid w:val="002C6804"/>
    <w:rsid w:val="002C6DFB"/>
    <w:rsid w:val="002C6F34"/>
    <w:rsid w:val="002C70D3"/>
    <w:rsid w:val="002C74E0"/>
    <w:rsid w:val="002C7D4E"/>
    <w:rsid w:val="002D08EF"/>
    <w:rsid w:val="002D0FD9"/>
    <w:rsid w:val="002D1D32"/>
    <w:rsid w:val="002D2FE6"/>
    <w:rsid w:val="002D352F"/>
    <w:rsid w:val="002D3583"/>
    <w:rsid w:val="002D37F0"/>
    <w:rsid w:val="002D45CC"/>
    <w:rsid w:val="002D4903"/>
    <w:rsid w:val="002D4AAE"/>
    <w:rsid w:val="002D4CC2"/>
    <w:rsid w:val="002D53A2"/>
    <w:rsid w:val="002D5601"/>
    <w:rsid w:val="002D59A3"/>
    <w:rsid w:val="002D5A88"/>
    <w:rsid w:val="002D6383"/>
    <w:rsid w:val="002D6F49"/>
    <w:rsid w:val="002D799B"/>
    <w:rsid w:val="002D7F01"/>
    <w:rsid w:val="002E0F0D"/>
    <w:rsid w:val="002E12CE"/>
    <w:rsid w:val="002E15E1"/>
    <w:rsid w:val="002E2AE6"/>
    <w:rsid w:val="002E3565"/>
    <w:rsid w:val="002E3880"/>
    <w:rsid w:val="002E4BB8"/>
    <w:rsid w:val="002E4C94"/>
    <w:rsid w:val="002E4FA5"/>
    <w:rsid w:val="002E59D1"/>
    <w:rsid w:val="002E5A13"/>
    <w:rsid w:val="002E5F7F"/>
    <w:rsid w:val="002E6129"/>
    <w:rsid w:val="002E679F"/>
    <w:rsid w:val="002E6916"/>
    <w:rsid w:val="002E6B49"/>
    <w:rsid w:val="002F0257"/>
    <w:rsid w:val="002F089F"/>
    <w:rsid w:val="002F140E"/>
    <w:rsid w:val="002F2C7A"/>
    <w:rsid w:val="002F2FE2"/>
    <w:rsid w:val="002F3A08"/>
    <w:rsid w:val="002F3AE4"/>
    <w:rsid w:val="002F48D5"/>
    <w:rsid w:val="002F541C"/>
    <w:rsid w:val="002F5976"/>
    <w:rsid w:val="002F6AF2"/>
    <w:rsid w:val="002F6BCF"/>
    <w:rsid w:val="002F6E78"/>
    <w:rsid w:val="003005B5"/>
    <w:rsid w:val="00300E2C"/>
    <w:rsid w:val="003011FA"/>
    <w:rsid w:val="00301FE7"/>
    <w:rsid w:val="00302398"/>
    <w:rsid w:val="00302661"/>
    <w:rsid w:val="003031E2"/>
    <w:rsid w:val="0030377B"/>
    <w:rsid w:val="0030460D"/>
    <w:rsid w:val="00304954"/>
    <w:rsid w:val="00304FBF"/>
    <w:rsid w:val="00305491"/>
    <w:rsid w:val="00305C5F"/>
    <w:rsid w:val="0030608B"/>
    <w:rsid w:val="0030665E"/>
    <w:rsid w:val="0030672A"/>
    <w:rsid w:val="00307604"/>
    <w:rsid w:val="00310785"/>
    <w:rsid w:val="003124EA"/>
    <w:rsid w:val="00313328"/>
    <w:rsid w:val="003136AB"/>
    <w:rsid w:val="00313E31"/>
    <w:rsid w:val="00313E96"/>
    <w:rsid w:val="00314D97"/>
    <w:rsid w:val="0031532E"/>
    <w:rsid w:val="003153C8"/>
    <w:rsid w:val="00315C21"/>
    <w:rsid w:val="00316CB9"/>
    <w:rsid w:val="003176FA"/>
    <w:rsid w:val="0031781A"/>
    <w:rsid w:val="0031793B"/>
    <w:rsid w:val="00317BB3"/>
    <w:rsid w:val="00320199"/>
    <w:rsid w:val="0032030F"/>
    <w:rsid w:val="00320C96"/>
    <w:rsid w:val="0032121B"/>
    <w:rsid w:val="003218CA"/>
    <w:rsid w:val="0032196B"/>
    <w:rsid w:val="00321ACC"/>
    <w:rsid w:val="00322869"/>
    <w:rsid w:val="00323FEC"/>
    <w:rsid w:val="0032400B"/>
    <w:rsid w:val="00324758"/>
    <w:rsid w:val="00324DEB"/>
    <w:rsid w:val="00325661"/>
    <w:rsid w:val="00325A14"/>
    <w:rsid w:val="0032667C"/>
    <w:rsid w:val="00326A23"/>
    <w:rsid w:val="00326B64"/>
    <w:rsid w:val="00327227"/>
    <w:rsid w:val="00330019"/>
    <w:rsid w:val="00330157"/>
    <w:rsid w:val="0033147D"/>
    <w:rsid w:val="00331A3A"/>
    <w:rsid w:val="00331B23"/>
    <w:rsid w:val="00331BC4"/>
    <w:rsid w:val="00332A1B"/>
    <w:rsid w:val="003330EA"/>
    <w:rsid w:val="0033328F"/>
    <w:rsid w:val="00333AFF"/>
    <w:rsid w:val="00334F89"/>
    <w:rsid w:val="0033530E"/>
    <w:rsid w:val="00336349"/>
    <w:rsid w:val="00337341"/>
    <w:rsid w:val="00337582"/>
    <w:rsid w:val="00337CBF"/>
    <w:rsid w:val="00337D70"/>
    <w:rsid w:val="00337E9C"/>
    <w:rsid w:val="00341803"/>
    <w:rsid w:val="00341A3D"/>
    <w:rsid w:val="00342F21"/>
    <w:rsid w:val="00344386"/>
    <w:rsid w:val="003444AE"/>
    <w:rsid w:val="00345353"/>
    <w:rsid w:val="00345A0E"/>
    <w:rsid w:val="00345E9C"/>
    <w:rsid w:val="00346D5F"/>
    <w:rsid w:val="00346E1E"/>
    <w:rsid w:val="0034774B"/>
    <w:rsid w:val="00350606"/>
    <w:rsid w:val="00350BB8"/>
    <w:rsid w:val="003514EF"/>
    <w:rsid w:val="00351B05"/>
    <w:rsid w:val="00351EDD"/>
    <w:rsid w:val="003530E8"/>
    <w:rsid w:val="00353113"/>
    <w:rsid w:val="003535AD"/>
    <w:rsid w:val="00353C2E"/>
    <w:rsid w:val="003540B1"/>
    <w:rsid w:val="00354FE4"/>
    <w:rsid w:val="003557D3"/>
    <w:rsid w:val="00355803"/>
    <w:rsid w:val="003566DC"/>
    <w:rsid w:val="003571BE"/>
    <w:rsid w:val="0036098F"/>
    <w:rsid w:val="00361B5C"/>
    <w:rsid w:val="003621C6"/>
    <w:rsid w:val="003627AB"/>
    <w:rsid w:val="00363B76"/>
    <w:rsid w:val="003644F3"/>
    <w:rsid w:val="00364C4E"/>
    <w:rsid w:val="00364E74"/>
    <w:rsid w:val="00365AB4"/>
    <w:rsid w:val="00367317"/>
    <w:rsid w:val="00367C13"/>
    <w:rsid w:val="00367E3E"/>
    <w:rsid w:val="00370349"/>
    <w:rsid w:val="0037180E"/>
    <w:rsid w:val="00371D25"/>
    <w:rsid w:val="00371E86"/>
    <w:rsid w:val="0037271A"/>
    <w:rsid w:val="00372F5A"/>
    <w:rsid w:val="00373575"/>
    <w:rsid w:val="00373CF3"/>
    <w:rsid w:val="00374772"/>
    <w:rsid w:val="00374D4A"/>
    <w:rsid w:val="00374E85"/>
    <w:rsid w:val="003750D7"/>
    <w:rsid w:val="003753B4"/>
    <w:rsid w:val="00377C0E"/>
    <w:rsid w:val="003801E2"/>
    <w:rsid w:val="0038025B"/>
    <w:rsid w:val="00380FBB"/>
    <w:rsid w:val="00381C59"/>
    <w:rsid w:val="003822DA"/>
    <w:rsid w:val="003825C4"/>
    <w:rsid w:val="00382EBF"/>
    <w:rsid w:val="00382FCF"/>
    <w:rsid w:val="00383268"/>
    <w:rsid w:val="00383871"/>
    <w:rsid w:val="00383B25"/>
    <w:rsid w:val="00384179"/>
    <w:rsid w:val="00384209"/>
    <w:rsid w:val="00384F7F"/>
    <w:rsid w:val="00385D5F"/>
    <w:rsid w:val="003864CD"/>
    <w:rsid w:val="00386680"/>
    <w:rsid w:val="00386A82"/>
    <w:rsid w:val="003870C8"/>
    <w:rsid w:val="0038719F"/>
    <w:rsid w:val="00390036"/>
    <w:rsid w:val="00390C54"/>
    <w:rsid w:val="00390E86"/>
    <w:rsid w:val="0039156D"/>
    <w:rsid w:val="00392F66"/>
    <w:rsid w:val="00393629"/>
    <w:rsid w:val="00393EDD"/>
    <w:rsid w:val="0039497A"/>
    <w:rsid w:val="0039534A"/>
    <w:rsid w:val="00395584"/>
    <w:rsid w:val="003955DF"/>
    <w:rsid w:val="00395EF8"/>
    <w:rsid w:val="00395F87"/>
    <w:rsid w:val="00395FC9"/>
    <w:rsid w:val="003A0084"/>
    <w:rsid w:val="003A0275"/>
    <w:rsid w:val="003A061B"/>
    <w:rsid w:val="003A0762"/>
    <w:rsid w:val="003A0883"/>
    <w:rsid w:val="003A110A"/>
    <w:rsid w:val="003A1554"/>
    <w:rsid w:val="003A2080"/>
    <w:rsid w:val="003A240A"/>
    <w:rsid w:val="003A27D2"/>
    <w:rsid w:val="003A2E4C"/>
    <w:rsid w:val="003A3526"/>
    <w:rsid w:val="003A3A39"/>
    <w:rsid w:val="003A4E16"/>
    <w:rsid w:val="003A5622"/>
    <w:rsid w:val="003A6070"/>
    <w:rsid w:val="003A6561"/>
    <w:rsid w:val="003A7339"/>
    <w:rsid w:val="003A73E7"/>
    <w:rsid w:val="003A7A26"/>
    <w:rsid w:val="003A7D85"/>
    <w:rsid w:val="003B172A"/>
    <w:rsid w:val="003B2CC0"/>
    <w:rsid w:val="003B313C"/>
    <w:rsid w:val="003B4224"/>
    <w:rsid w:val="003B45B3"/>
    <w:rsid w:val="003B572E"/>
    <w:rsid w:val="003B5AFE"/>
    <w:rsid w:val="003B5BEE"/>
    <w:rsid w:val="003B6E93"/>
    <w:rsid w:val="003B6EB1"/>
    <w:rsid w:val="003B7362"/>
    <w:rsid w:val="003B7AB7"/>
    <w:rsid w:val="003C064D"/>
    <w:rsid w:val="003C07B6"/>
    <w:rsid w:val="003C08B1"/>
    <w:rsid w:val="003C0911"/>
    <w:rsid w:val="003C1F15"/>
    <w:rsid w:val="003C43A6"/>
    <w:rsid w:val="003C586E"/>
    <w:rsid w:val="003C6426"/>
    <w:rsid w:val="003C6C12"/>
    <w:rsid w:val="003C72F0"/>
    <w:rsid w:val="003C7E43"/>
    <w:rsid w:val="003D009C"/>
    <w:rsid w:val="003D0B5C"/>
    <w:rsid w:val="003D0B88"/>
    <w:rsid w:val="003D1B4F"/>
    <w:rsid w:val="003D3640"/>
    <w:rsid w:val="003D3DAB"/>
    <w:rsid w:val="003D4D5F"/>
    <w:rsid w:val="003D5F09"/>
    <w:rsid w:val="003D5FB3"/>
    <w:rsid w:val="003D5FF6"/>
    <w:rsid w:val="003D600D"/>
    <w:rsid w:val="003D6E9C"/>
    <w:rsid w:val="003D726C"/>
    <w:rsid w:val="003D7772"/>
    <w:rsid w:val="003E0743"/>
    <w:rsid w:val="003E2F11"/>
    <w:rsid w:val="003E3521"/>
    <w:rsid w:val="003E3924"/>
    <w:rsid w:val="003E44EE"/>
    <w:rsid w:val="003E4A94"/>
    <w:rsid w:val="003E509D"/>
    <w:rsid w:val="003E51CE"/>
    <w:rsid w:val="003E5B6B"/>
    <w:rsid w:val="003E6D4E"/>
    <w:rsid w:val="003E7245"/>
    <w:rsid w:val="003E729D"/>
    <w:rsid w:val="003E7E18"/>
    <w:rsid w:val="003E7F09"/>
    <w:rsid w:val="003F0684"/>
    <w:rsid w:val="003F0AAE"/>
    <w:rsid w:val="003F0E2D"/>
    <w:rsid w:val="003F0E50"/>
    <w:rsid w:val="003F191D"/>
    <w:rsid w:val="003F2A55"/>
    <w:rsid w:val="003F2A61"/>
    <w:rsid w:val="003F2C50"/>
    <w:rsid w:val="003F2EE2"/>
    <w:rsid w:val="003F3E7E"/>
    <w:rsid w:val="003F3F47"/>
    <w:rsid w:val="003F459E"/>
    <w:rsid w:val="003F48D8"/>
    <w:rsid w:val="003F51A1"/>
    <w:rsid w:val="003F534A"/>
    <w:rsid w:val="003F5460"/>
    <w:rsid w:val="003F561C"/>
    <w:rsid w:val="003F5F58"/>
    <w:rsid w:val="003F69D7"/>
    <w:rsid w:val="003F6E8E"/>
    <w:rsid w:val="003F74BB"/>
    <w:rsid w:val="003F7FF5"/>
    <w:rsid w:val="0040120E"/>
    <w:rsid w:val="00401314"/>
    <w:rsid w:val="00401454"/>
    <w:rsid w:val="00402CCC"/>
    <w:rsid w:val="00404CC4"/>
    <w:rsid w:val="00405617"/>
    <w:rsid w:val="00405AE2"/>
    <w:rsid w:val="0040622D"/>
    <w:rsid w:val="00406660"/>
    <w:rsid w:val="00406993"/>
    <w:rsid w:val="004073A2"/>
    <w:rsid w:val="004075A7"/>
    <w:rsid w:val="00410276"/>
    <w:rsid w:val="00411088"/>
    <w:rsid w:val="00411134"/>
    <w:rsid w:val="004111AF"/>
    <w:rsid w:val="004122F3"/>
    <w:rsid w:val="00413435"/>
    <w:rsid w:val="00414703"/>
    <w:rsid w:val="0041473E"/>
    <w:rsid w:val="00414969"/>
    <w:rsid w:val="00414F2F"/>
    <w:rsid w:val="00415231"/>
    <w:rsid w:val="004152FB"/>
    <w:rsid w:val="004154F8"/>
    <w:rsid w:val="00415DB3"/>
    <w:rsid w:val="0041681A"/>
    <w:rsid w:val="004169E7"/>
    <w:rsid w:val="00417329"/>
    <w:rsid w:val="0041742D"/>
    <w:rsid w:val="00417638"/>
    <w:rsid w:val="004179C6"/>
    <w:rsid w:val="00420409"/>
    <w:rsid w:val="00420B42"/>
    <w:rsid w:val="00421C6B"/>
    <w:rsid w:val="00422520"/>
    <w:rsid w:val="004229DD"/>
    <w:rsid w:val="00422FB2"/>
    <w:rsid w:val="00423EB0"/>
    <w:rsid w:val="0042448F"/>
    <w:rsid w:val="00424A59"/>
    <w:rsid w:val="00424A69"/>
    <w:rsid w:val="00424C49"/>
    <w:rsid w:val="00425864"/>
    <w:rsid w:val="00425AD9"/>
    <w:rsid w:val="004263C3"/>
    <w:rsid w:val="00426997"/>
    <w:rsid w:val="004272F3"/>
    <w:rsid w:val="004273A2"/>
    <w:rsid w:val="0043033A"/>
    <w:rsid w:val="00430D83"/>
    <w:rsid w:val="00431CBB"/>
    <w:rsid w:val="00432A4E"/>
    <w:rsid w:val="0043344F"/>
    <w:rsid w:val="00433BE9"/>
    <w:rsid w:val="0043409C"/>
    <w:rsid w:val="0043423D"/>
    <w:rsid w:val="0043666B"/>
    <w:rsid w:val="00436F5A"/>
    <w:rsid w:val="00437370"/>
    <w:rsid w:val="0043740A"/>
    <w:rsid w:val="00440756"/>
    <w:rsid w:val="00442A6A"/>
    <w:rsid w:val="00443051"/>
    <w:rsid w:val="004432B6"/>
    <w:rsid w:val="004437E8"/>
    <w:rsid w:val="004438A1"/>
    <w:rsid w:val="0044504A"/>
    <w:rsid w:val="00445227"/>
    <w:rsid w:val="00445732"/>
    <w:rsid w:val="0044577E"/>
    <w:rsid w:val="00446476"/>
    <w:rsid w:val="0044664C"/>
    <w:rsid w:val="0044745D"/>
    <w:rsid w:val="00447C68"/>
    <w:rsid w:val="0045090D"/>
    <w:rsid w:val="00450EAB"/>
    <w:rsid w:val="0045168D"/>
    <w:rsid w:val="00451EA9"/>
    <w:rsid w:val="00452480"/>
    <w:rsid w:val="004528B5"/>
    <w:rsid w:val="00452B4A"/>
    <w:rsid w:val="00454105"/>
    <w:rsid w:val="00454516"/>
    <w:rsid w:val="00455B5B"/>
    <w:rsid w:val="00457288"/>
    <w:rsid w:val="0046093E"/>
    <w:rsid w:val="00461150"/>
    <w:rsid w:val="00461340"/>
    <w:rsid w:val="004619AB"/>
    <w:rsid w:val="00461E3A"/>
    <w:rsid w:val="00463240"/>
    <w:rsid w:val="004641EC"/>
    <w:rsid w:val="004649A6"/>
    <w:rsid w:val="004652E7"/>
    <w:rsid w:val="00465712"/>
    <w:rsid w:val="00466747"/>
    <w:rsid w:val="004670D5"/>
    <w:rsid w:val="0046717B"/>
    <w:rsid w:val="004672FC"/>
    <w:rsid w:val="00470BC5"/>
    <w:rsid w:val="00470D40"/>
    <w:rsid w:val="00470F64"/>
    <w:rsid w:val="0047207B"/>
    <w:rsid w:val="004722CA"/>
    <w:rsid w:val="0047232C"/>
    <w:rsid w:val="00472596"/>
    <w:rsid w:val="00472C47"/>
    <w:rsid w:val="00472E5A"/>
    <w:rsid w:val="00474E5C"/>
    <w:rsid w:val="00475F47"/>
    <w:rsid w:val="004763AE"/>
    <w:rsid w:val="004776B1"/>
    <w:rsid w:val="00477788"/>
    <w:rsid w:val="0048053E"/>
    <w:rsid w:val="0048088A"/>
    <w:rsid w:val="004809C9"/>
    <w:rsid w:val="004810CE"/>
    <w:rsid w:val="00481A25"/>
    <w:rsid w:val="004838C9"/>
    <w:rsid w:val="00484C82"/>
    <w:rsid w:val="00484D85"/>
    <w:rsid w:val="004857F7"/>
    <w:rsid w:val="00486037"/>
    <w:rsid w:val="00486B33"/>
    <w:rsid w:val="00490662"/>
    <w:rsid w:val="0049070F"/>
    <w:rsid w:val="00490938"/>
    <w:rsid w:val="004909DC"/>
    <w:rsid w:val="00490F2A"/>
    <w:rsid w:val="00491652"/>
    <w:rsid w:val="0049171E"/>
    <w:rsid w:val="004918C7"/>
    <w:rsid w:val="004919E9"/>
    <w:rsid w:val="004922ED"/>
    <w:rsid w:val="00492396"/>
    <w:rsid w:val="00492488"/>
    <w:rsid w:val="004943A8"/>
    <w:rsid w:val="00494D31"/>
    <w:rsid w:val="0049603C"/>
    <w:rsid w:val="004962E4"/>
    <w:rsid w:val="0049668B"/>
    <w:rsid w:val="00496929"/>
    <w:rsid w:val="00496E4C"/>
    <w:rsid w:val="00496F73"/>
    <w:rsid w:val="004A021F"/>
    <w:rsid w:val="004A04A6"/>
    <w:rsid w:val="004A1413"/>
    <w:rsid w:val="004A182A"/>
    <w:rsid w:val="004A1E74"/>
    <w:rsid w:val="004A201F"/>
    <w:rsid w:val="004A2BF7"/>
    <w:rsid w:val="004A36D4"/>
    <w:rsid w:val="004A3798"/>
    <w:rsid w:val="004A37E0"/>
    <w:rsid w:val="004A3E95"/>
    <w:rsid w:val="004A4412"/>
    <w:rsid w:val="004A52C8"/>
    <w:rsid w:val="004A5CAB"/>
    <w:rsid w:val="004A6BA5"/>
    <w:rsid w:val="004A7AA2"/>
    <w:rsid w:val="004B0F29"/>
    <w:rsid w:val="004B1476"/>
    <w:rsid w:val="004B253E"/>
    <w:rsid w:val="004B2E32"/>
    <w:rsid w:val="004B3721"/>
    <w:rsid w:val="004B3800"/>
    <w:rsid w:val="004B4DC0"/>
    <w:rsid w:val="004B549C"/>
    <w:rsid w:val="004B5C94"/>
    <w:rsid w:val="004B712F"/>
    <w:rsid w:val="004B7C47"/>
    <w:rsid w:val="004C1116"/>
    <w:rsid w:val="004C1419"/>
    <w:rsid w:val="004C2FCD"/>
    <w:rsid w:val="004C319F"/>
    <w:rsid w:val="004C31BF"/>
    <w:rsid w:val="004C38A2"/>
    <w:rsid w:val="004C3956"/>
    <w:rsid w:val="004C3C30"/>
    <w:rsid w:val="004C3DB7"/>
    <w:rsid w:val="004C45A1"/>
    <w:rsid w:val="004C49B6"/>
    <w:rsid w:val="004C5166"/>
    <w:rsid w:val="004C51C8"/>
    <w:rsid w:val="004C588D"/>
    <w:rsid w:val="004C5BD5"/>
    <w:rsid w:val="004C710C"/>
    <w:rsid w:val="004C756D"/>
    <w:rsid w:val="004C76F5"/>
    <w:rsid w:val="004C7A63"/>
    <w:rsid w:val="004C7DB4"/>
    <w:rsid w:val="004C7E57"/>
    <w:rsid w:val="004D2336"/>
    <w:rsid w:val="004D2C3B"/>
    <w:rsid w:val="004D3357"/>
    <w:rsid w:val="004D37EF"/>
    <w:rsid w:val="004D50E3"/>
    <w:rsid w:val="004D5EF7"/>
    <w:rsid w:val="004D6192"/>
    <w:rsid w:val="004D660F"/>
    <w:rsid w:val="004D6A80"/>
    <w:rsid w:val="004D76CB"/>
    <w:rsid w:val="004D777A"/>
    <w:rsid w:val="004D7AA7"/>
    <w:rsid w:val="004E0209"/>
    <w:rsid w:val="004E1F5D"/>
    <w:rsid w:val="004E2999"/>
    <w:rsid w:val="004E2E11"/>
    <w:rsid w:val="004E3329"/>
    <w:rsid w:val="004E487A"/>
    <w:rsid w:val="004E603D"/>
    <w:rsid w:val="004E60AF"/>
    <w:rsid w:val="004E6574"/>
    <w:rsid w:val="004E7EA1"/>
    <w:rsid w:val="004F0A12"/>
    <w:rsid w:val="004F0C37"/>
    <w:rsid w:val="004F193E"/>
    <w:rsid w:val="004F1AD3"/>
    <w:rsid w:val="004F1B12"/>
    <w:rsid w:val="004F1FAC"/>
    <w:rsid w:val="004F22FA"/>
    <w:rsid w:val="004F3D8F"/>
    <w:rsid w:val="004F449F"/>
    <w:rsid w:val="004F5448"/>
    <w:rsid w:val="004F591A"/>
    <w:rsid w:val="004F65F6"/>
    <w:rsid w:val="004F6D30"/>
    <w:rsid w:val="004F7D97"/>
    <w:rsid w:val="004F7DE5"/>
    <w:rsid w:val="0050072D"/>
    <w:rsid w:val="00500A82"/>
    <w:rsid w:val="00501020"/>
    <w:rsid w:val="00501036"/>
    <w:rsid w:val="00501180"/>
    <w:rsid w:val="005019C8"/>
    <w:rsid w:val="005027FB"/>
    <w:rsid w:val="005033DB"/>
    <w:rsid w:val="005034B7"/>
    <w:rsid w:val="0050381C"/>
    <w:rsid w:val="00503C56"/>
    <w:rsid w:val="0050461B"/>
    <w:rsid w:val="00504767"/>
    <w:rsid w:val="005047EC"/>
    <w:rsid w:val="00504DFA"/>
    <w:rsid w:val="005057FD"/>
    <w:rsid w:val="00505838"/>
    <w:rsid w:val="0050591D"/>
    <w:rsid w:val="00505FD0"/>
    <w:rsid w:val="00506E76"/>
    <w:rsid w:val="0050725C"/>
    <w:rsid w:val="0050768E"/>
    <w:rsid w:val="005104AD"/>
    <w:rsid w:val="00510B16"/>
    <w:rsid w:val="00510FD0"/>
    <w:rsid w:val="0051186E"/>
    <w:rsid w:val="00511BAF"/>
    <w:rsid w:val="0051266F"/>
    <w:rsid w:val="00512E76"/>
    <w:rsid w:val="00512FB7"/>
    <w:rsid w:val="005132BE"/>
    <w:rsid w:val="005148D6"/>
    <w:rsid w:val="00514C87"/>
    <w:rsid w:val="00515ABA"/>
    <w:rsid w:val="00516D2A"/>
    <w:rsid w:val="005179D5"/>
    <w:rsid w:val="00517B24"/>
    <w:rsid w:val="005215D5"/>
    <w:rsid w:val="00521DF1"/>
    <w:rsid w:val="005220FD"/>
    <w:rsid w:val="00522466"/>
    <w:rsid w:val="0052265A"/>
    <w:rsid w:val="00522EE0"/>
    <w:rsid w:val="005234E0"/>
    <w:rsid w:val="00523D1F"/>
    <w:rsid w:val="005240EE"/>
    <w:rsid w:val="0052441C"/>
    <w:rsid w:val="00524463"/>
    <w:rsid w:val="00525210"/>
    <w:rsid w:val="005254B3"/>
    <w:rsid w:val="00527293"/>
    <w:rsid w:val="00527EBB"/>
    <w:rsid w:val="0053044F"/>
    <w:rsid w:val="00530CF8"/>
    <w:rsid w:val="00531A5F"/>
    <w:rsid w:val="00533050"/>
    <w:rsid w:val="005335CB"/>
    <w:rsid w:val="00533985"/>
    <w:rsid w:val="00533E67"/>
    <w:rsid w:val="00534ACF"/>
    <w:rsid w:val="00534C93"/>
    <w:rsid w:val="005356E7"/>
    <w:rsid w:val="00535A45"/>
    <w:rsid w:val="00535B9B"/>
    <w:rsid w:val="00536B4B"/>
    <w:rsid w:val="005374E3"/>
    <w:rsid w:val="0053776C"/>
    <w:rsid w:val="005378BE"/>
    <w:rsid w:val="0054022F"/>
    <w:rsid w:val="005412F5"/>
    <w:rsid w:val="00541CB2"/>
    <w:rsid w:val="00542DA4"/>
    <w:rsid w:val="00543BD8"/>
    <w:rsid w:val="00545AF2"/>
    <w:rsid w:val="005461FD"/>
    <w:rsid w:val="005466C7"/>
    <w:rsid w:val="0054727A"/>
    <w:rsid w:val="0055032F"/>
    <w:rsid w:val="00551CF5"/>
    <w:rsid w:val="00552416"/>
    <w:rsid w:val="00552B8C"/>
    <w:rsid w:val="0055543A"/>
    <w:rsid w:val="00556223"/>
    <w:rsid w:val="00560859"/>
    <w:rsid w:val="005609A8"/>
    <w:rsid w:val="00563752"/>
    <w:rsid w:val="00563DBA"/>
    <w:rsid w:val="00564E1C"/>
    <w:rsid w:val="00565860"/>
    <w:rsid w:val="005664B4"/>
    <w:rsid w:val="00566F02"/>
    <w:rsid w:val="00566F3A"/>
    <w:rsid w:val="00567316"/>
    <w:rsid w:val="00567968"/>
    <w:rsid w:val="00567A87"/>
    <w:rsid w:val="00570AE5"/>
    <w:rsid w:val="0057191E"/>
    <w:rsid w:val="00572B49"/>
    <w:rsid w:val="00573C90"/>
    <w:rsid w:val="005745BD"/>
    <w:rsid w:val="00575806"/>
    <w:rsid w:val="00576907"/>
    <w:rsid w:val="00577B54"/>
    <w:rsid w:val="00577FAE"/>
    <w:rsid w:val="005803AC"/>
    <w:rsid w:val="00580EEB"/>
    <w:rsid w:val="005815FA"/>
    <w:rsid w:val="00581AF8"/>
    <w:rsid w:val="00581BF9"/>
    <w:rsid w:val="00581D7F"/>
    <w:rsid w:val="00581F6C"/>
    <w:rsid w:val="005828F4"/>
    <w:rsid w:val="00582953"/>
    <w:rsid w:val="00582B77"/>
    <w:rsid w:val="00583C32"/>
    <w:rsid w:val="00584BA9"/>
    <w:rsid w:val="00584F07"/>
    <w:rsid w:val="00585352"/>
    <w:rsid w:val="00585452"/>
    <w:rsid w:val="00586838"/>
    <w:rsid w:val="00586E51"/>
    <w:rsid w:val="005879F0"/>
    <w:rsid w:val="00590A0C"/>
    <w:rsid w:val="00590A1D"/>
    <w:rsid w:val="00590B2E"/>
    <w:rsid w:val="005915D5"/>
    <w:rsid w:val="00591664"/>
    <w:rsid w:val="00591815"/>
    <w:rsid w:val="00591A40"/>
    <w:rsid w:val="00592D58"/>
    <w:rsid w:val="00592FEE"/>
    <w:rsid w:val="0059395F"/>
    <w:rsid w:val="00594CE1"/>
    <w:rsid w:val="005953F3"/>
    <w:rsid w:val="005954D2"/>
    <w:rsid w:val="00595EBC"/>
    <w:rsid w:val="0059611E"/>
    <w:rsid w:val="00596137"/>
    <w:rsid w:val="00596AAA"/>
    <w:rsid w:val="00596D8E"/>
    <w:rsid w:val="005974A3"/>
    <w:rsid w:val="005978B9"/>
    <w:rsid w:val="00597E45"/>
    <w:rsid w:val="005A020A"/>
    <w:rsid w:val="005A02C1"/>
    <w:rsid w:val="005A176E"/>
    <w:rsid w:val="005A26B0"/>
    <w:rsid w:val="005A39FF"/>
    <w:rsid w:val="005A4056"/>
    <w:rsid w:val="005A4286"/>
    <w:rsid w:val="005A5D0A"/>
    <w:rsid w:val="005A62AE"/>
    <w:rsid w:val="005A65D1"/>
    <w:rsid w:val="005A73AD"/>
    <w:rsid w:val="005A751F"/>
    <w:rsid w:val="005A7656"/>
    <w:rsid w:val="005A7C11"/>
    <w:rsid w:val="005B0C93"/>
    <w:rsid w:val="005B1356"/>
    <w:rsid w:val="005B141A"/>
    <w:rsid w:val="005B288C"/>
    <w:rsid w:val="005B2C90"/>
    <w:rsid w:val="005B3043"/>
    <w:rsid w:val="005B312F"/>
    <w:rsid w:val="005B32A5"/>
    <w:rsid w:val="005B4D92"/>
    <w:rsid w:val="005B4EA8"/>
    <w:rsid w:val="005B548D"/>
    <w:rsid w:val="005B5D09"/>
    <w:rsid w:val="005B5F35"/>
    <w:rsid w:val="005B64B4"/>
    <w:rsid w:val="005B70F5"/>
    <w:rsid w:val="005B76D7"/>
    <w:rsid w:val="005B7909"/>
    <w:rsid w:val="005B7BF5"/>
    <w:rsid w:val="005C029B"/>
    <w:rsid w:val="005C0C27"/>
    <w:rsid w:val="005C0F87"/>
    <w:rsid w:val="005C1E03"/>
    <w:rsid w:val="005C23EA"/>
    <w:rsid w:val="005C24A5"/>
    <w:rsid w:val="005C391E"/>
    <w:rsid w:val="005C4204"/>
    <w:rsid w:val="005C4CD9"/>
    <w:rsid w:val="005C5DB1"/>
    <w:rsid w:val="005C5E39"/>
    <w:rsid w:val="005C6805"/>
    <w:rsid w:val="005C7517"/>
    <w:rsid w:val="005D01ED"/>
    <w:rsid w:val="005D0CAD"/>
    <w:rsid w:val="005D0CB4"/>
    <w:rsid w:val="005D1B5B"/>
    <w:rsid w:val="005D3600"/>
    <w:rsid w:val="005D3D2C"/>
    <w:rsid w:val="005D3DA9"/>
    <w:rsid w:val="005D3E71"/>
    <w:rsid w:val="005D4395"/>
    <w:rsid w:val="005D4934"/>
    <w:rsid w:val="005D5EDF"/>
    <w:rsid w:val="005D6EDB"/>
    <w:rsid w:val="005D7286"/>
    <w:rsid w:val="005D7670"/>
    <w:rsid w:val="005D794F"/>
    <w:rsid w:val="005D7D20"/>
    <w:rsid w:val="005E0263"/>
    <w:rsid w:val="005E034A"/>
    <w:rsid w:val="005E04C5"/>
    <w:rsid w:val="005E0ABA"/>
    <w:rsid w:val="005E1A98"/>
    <w:rsid w:val="005E1AC3"/>
    <w:rsid w:val="005E2A70"/>
    <w:rsid w:val="005E2FAE"/>
    <w:rsid w:val="005E3B2D"/>
    <w:rsid w:val="005E449A"/>
    <w:rsid w:val="005E4FD7"/>
    <w:rsid w:val="005E55A5"/>
    <w:rsid w:val="005E5662"/>
    <w:rsid w:val="005E5D93"/>
    <w:rsid w:val="005E6376"/>
    <w:rsid w:val="005E76B2"/>
    <w:rsid w:val="005E76EF"/>
    <w:rsid w:val="005E79AD"/>
    <w:rsid w:val="005F05E6"/>
    <w:rsid w:val="005F1B61"/>
    <w:rsid w:val="005F247E"/>
    <w:rsid w:val="005F2B55"/>
    <w:rsid w:val="005F3188"/>
    <w:rsid w:val="005F3645"/>
    <w:rsid w:val="005F4147"/>
    <w:rsid w:val="005F43F7"/>
    <w:rsid w:val="005F573F"/>
    <w:rsid w:val="005F6081"/>
    <w:rsid w:val="005F65FA"/>
    <w:rsid w:val="005F7623"/>
    <w:rsid w:val="005F7A23"/>
    <w:rsid w:val="00600DFA"/>
    <w:rsid w:val="00601A20"/>
    <w:rsid w:val="00601D52"/>
    <w:rsid w:val="00603169"/>
    <w:rsid w:val="0060462D"/>
    <w:rsid w:val="006046A5"/>
    <w:rsid w:val="0060536B"/>
    <w:rsid w:val="00605764"/>
    <w:rsid w:val="00605779"/>
    <w:rsid w:val="00606B51"/>
    <w:rsid w:val="006072FB"/>
    <w:rsid w:val="0060742D"/>
    <w:rsid w:val="006077CA"/>
    <w:rsid w:val="00607BA3"/>
    <w:rsid w:val="00610100"/>
    <w:rsid w:val="00610550"/>
    <w:rsid w:val="0061082D"/>
    <w:rsid w:val="0061116A"/>
    <w:rsid w:val="00611A21"/>
    <w:rsid w:val="00611B32"/>
    <w:rsid w:val="00611DE6"/>
    <w:rsid w:val="00612745"/>
    <w:rsid w:val="00612A7B"/>
    <w:rsid w:val="00613307"/>
    <w:rsid w:val="00613BC0"/>
    <w:rsid w:val="00613D6D"/>
    <w:rsid w:val="0061445C"/>
    <w:rsid w:val="006154F9"/>
    <w:rsid w:val="006155BB"/>
    <w:rsid w:val="00615DDE"/>
    <w:rsid w:val="00616145"/>
    <w:rsid w:val="00616219"/>
    <w:rsid w:val="006168A6"/>
    <w:rsid w:val="006204C5"/>
    <w:rsid w:val="00620DC4"/>
    <w:rsid w:val="006222D4"/>
    <w:rsid w:val="006224F4"/>
    <w:rsid w:val="00622600"/>
    <w:rsid w:val="00623A3D"/>
    <w:rsid w:val="00623FF1"/>
    <w:rsid w:val="00624989"/>
    <w:rsid w:val="00626746"/>
    <w:rsid w:val="00626B89"/>
    <w:rsid w:val="00631D2A"/>
    <w:rsid w:val="0063236E"/>
    <w:rsid w:val="006325F4"/>
    <w:rsid w:val="00632853"/>
    <w:rsid w:val="006331E7"/>
    <w:rsid w:val="00633930"/>
    <w:rsid w:val="00633D6E"/>
    <w:rsid w:val="00633F6C"/>
    <w:rsid w:val="006343E1"/>
    <w:rsid w:val="00635F37"/>
    <w:rsid w:val="00637086"/>
    <w:rsid w:val="00637738"/>
    <w:rsid w:val="006377D3"/>
    <w:rsid w:val="00637F89"/>
    <w:rsid w:val="006409F5"/>
    <w:rsid w:val="00640AF4"/>
    <w:rsid w:val="006410D0"/>
    <w:rsid w:val="00642402"/>
    <w:rsid w:val="0064313F"/>
    <w:rsid w:val="00644A36"/>
    <w:rsid w:val="00644BD0"/>
    <w:rsid w:val="00645B50"/>
    <w:rsid w:val="00645D92"/>
    <w:rsid w:val="006466E1"/>
    <w:rsid w:val="0064694A"/>
    <w:rsid w:val="006476C3"/>
    <w:rsid w:val="00647AD0"/>
    <w:rsid w:val="006506AF"/>
    <w:rsid w:val="00651669"/>
    <w:rsid w:val="00652745"/>
    <w:rsid w:val="0065276A"/>
    <w:rsid w:val="00653C71"/>
    <w:rsid w:val="00653DEF"/>
    <w:rsid w:val="006563E2"/>
    <w:rsid w:val="00656733"/>
    <w:rsid w:val="00657099"/>
    <w:rsid w:val="006570ED"/>
    <w:rsid w:val="00657BF9"/>
    <w:rsid w:val="00657D2A"/>
    <w:rsid w:val="00660DCB"/>
    <w:rsid w:val="00660F8F"/>
    <w:rsid w:val="00661238"/>
    <w:rsid w:val="006612CF"/>
    <w:rsid w:val="006613AA"/>
    <w:rsid w:val="006615E1"/>
    <w:rsid w:val="006617FD"/>
    <w:rsid w:val="00663D0E"/>
    <w:rsid w:val="00663DE5"/>
    <w:rsid w:val="00665FDD"/>
    <w:rsid w:val="00666747"/>
    <w:rsid w:val="0066753C"/>
    <w:rsid w:val="00670EBD"/>
    <w:rsid w:val="00671680"/>
    <w:rsid w:val="006716C9"/>
    <w:rsid w:val="006718D1"/>
    <w:rsid w:val="00671FA7"/>
    <w:rsid w:val="00672E39"/>
    <w:rsid w:val="006737B4"/>
    <w:rsid w:val="006742B8"/>
    <w:rsid w:val="00675770"/>
    <w:rsid w:val="00675844"/>
    <w:rsid w:val="0067625E"/>
    <w:rsid w:val="00676BDA"/>
    <w:rsid w:val="00676F92"/>
    <w:rsid w:val="0067776B"/>
    <w:rsid w:val="0067791D"/>
    <w:rsid w:val="00680232"/>
    <w:rsid w:val="006804E6"/>
    <w:rsid w:val="00680F66"/>
    <w:rsid w:val="006819EC"/>
    <w:rsid w:val="00682475"/>
    <w:rsid w:val="0068267A"/>
    <w:rsid w:val="006827A9"/>
    <w:rsid w:val="00683182"/>
    <w:rsid w:val="0068354F"/>
    <w:rsid w:val="006837E9"/>
    <w:rsid w:val="0068390E"/>
    <w:rsid w:val="00683FC7"/>
    <w:rsid w:val="0068406D"/>
    <w:rsid w:val="006844DB"/>
    <w:rsid w:val="006852AC"/>
    <w:rsid w:val="0068583A"/>
    <w:rsid w:val="00686C4C"/>
    <w:rsid w:val="00687579"/>
    <w:rsid w:val="006879BD"/>
    <w:rsid w:val="006905DD"/>
    <w:rsid w:val="00692184"/>
    <w:rsid w:val="006931FA"/>
    <w:rsid w:val="0069383C"/>
    <w:rsid w:val="006945EB"/>
    <w:rsid w:val="00696113"/>
    <w:rsid w:val="00697639"/>
    <w:rsid w:val="006978DD"/>
    <w:rsid w:val="00697C15"/>
    <w:rsid w:val="00697C73"/>
    <w:rsid w:val="006A01A9"/>
    <w:rsid w:val="006A0870"/>
    <w:rsid w:val="006A108C"/>
    <w:rsid w:val="006A122C"/>
    <w:rsid w:val="006A1972"/>
    <w:rsid w:val="006A2304"/>
    <w:rsid w:val="006A2C56"/>
    <w:rsid w:val="006A2D29"/>
    <w:rsid w:val="006A403C"/>
    <w:rsid w:val="006A41C2"/>
    <w:rsid w:val="006A4BEE"/>
    <w:rsid w:val="006A553E"/>
    <w:rsid w:val="006A5617"/>
    <w:rsid w:val="006A5689"/>
    <w:rsid w:val="006A5C9C"/>
    <w:rsid w:val="006A6337"/>
    <w:rsid w:val="006A6A36"/>
    <w:rsid w:val="006B0CD1"/>
    <w:rsid w:val="006B18A5"/>
    <w:rsid w:val="006B1AD2"/>
    <w:rsid w:val="006B2DBD"/>
    <w:rsid w:val="006B4859"/>
    <w:rsid w:val="006B4A6F"/>
    <w:rsid w:val="006B57C4"/>
    <w:rsid w:val="006B5B28"/>
    <w:rsid w:val="006B6008"/>
    <w:rsid w:val="006B67A2"/>
    <w:rsid w:val="006B6B48"/>
    <w:rsid w:val="006B6B78"/>
    <w:rsid w:val="006B7CB5"/>
    <w:rsid w:val="006B7D95"/>
    <w:rsid w:val="006C02F0"/>
    <w:rsid w:val="006C0421"/>
    <w:rsid w:val="006C0611"/>
    <w:rsid w:val="006C1A5A"/>
    <w:rsid w:val="006C1F8A"/>
    <w:rsid w:val="006C2510"/>
    <w:rsid w:val="006C2A74"/>
    <w:rsid w:val="006C4CF3"/>
    <w:rsid w:val="006C57C6"/>
    <w:rsid w:val="006C5AE5"/>
    <w:rsid w:val="006C6F09"/>
    <w:rsid w:val="006C7EFD"/>
    <w:rsid w:val="006D0C71"/>
    <w:rsid w:val="006D26AD"/>
    <w:rsid w:val="006D2843"/>
    <w:rsid w:val="006D2BA8"/>
    <w:rsid w:val="006D43B8"/>
    <w:rsid w:val="006D49D8"/>
    <w:rsid w:val="006D4B99"/>
    <w:rsid w:val="006D558D"/>
    <w:rsid w:val="006D5D23"/>
    <w:rsid w:val="006D60A9"/>
    <w:rsid w:val="006D66C8"/>
    <w:rsid w:val="006D69E9"/>
    <w:rsid w:val="006D6B48"/>
    <w:rsid w:val="006D7B4E"/>
    <w:rsid w:val="006D7B80"/>
    <w:rsid w:val="006E06FB"/>
    <w:rsid w:val="006E097F"/>
    <w:rsid w:val="006E0BD1"/>
    <w:rsid w:val="006E0E71"/>
    <w:rsid w:val="006E0FC3"/>
    <w:rsid w:val="006E1841"/>
    <w:rsid w:val="006E2262"/>
    <w:rsid w:val="006E3BD8"/>
    <w:rsid w:val="006E476E"/>
    <w:rsid w:val="006E4878"/>
    <w:rsid w:val="006E550B"/>
    <w:rsid w:val="006E5722"/>
    <w:rsid w:val="006E5B14"/>
    <w:rsid w:val="006E5E6C"/>
    <w:rsid w:val="006E6132"/>
    <w:rsid w:val="006E6D55"/>
    <w:rsid w:val="006E748A"/>
    <w:rsid w:val="006F1C37"/>
    <w:rsid w:val="006F1C8D"/>
    <w:rsid w:val="006F3C4B"/>
    <w:rsid w:val="006F3C68"/>
    <w:rsid w:val="006F3EDA"/>
    <w:rsid w:val="006F405D"/>
    <w:rsid w:val="006F4541"/>
    <w:rsid w:val="006F4826"/>
    <w:rsid w:val="006F4C42"/>
    <w:rsid w:val="006F50BA"/>
    <w:rsid w:val="006F5284"/>
    <w:rsid w:val="006F5F3F"/>
    <w:rsid w:val="006F64F4"/>
    <w:rsid w:val="006F67C8"/>
    <w:rsid w:val="006F725A"/>
    <w:rsid w:val="006F73C2"/>
    <w:rsid w:val="00701227"/>
    <w:rsid w:val="00702BBD"/>
    <w:rsid w:val="0070321A"/>
    <w:rsid w:val="00703435"/>
    <w:rsid w:val="00703C47"/>
    <w:rsid w:val="0070401C"/>
    <w:rsid w:val="00704220"/>
    <w:rsid w:val="007042FB"/>
    <w:rsid w:val="007050F1"/>
    <w:rsid w:val="00705273"/>
    <w:rsid w:val="0070578D"/>
    <w:rsid w:val="00705920"/>
    <w:rsid w:val="00705EB7"/>
    <w:rsid w:val="00706E58"/>
    <w:rsid w:val="00707489"/>
    <w:rsid w:val="00710D7B"/>
    <w:rsid w:val="00710FBA"/>
    <w:rsid w:val="00711628"/>
    <w:rsid w:val="007125BE"/>
    <w:rsid w:val="00712A5A"/>
    <w:rsid w:val="00713647"/>
    <w:rsid w:val="00713655"/>
    <w:rsid w:val="00713765"/>
    <w:rsid w:val="007137F2"/>
    <w:rsid w:val="00713903"/>
    <w:rsid w:val="00713D4C"/>
    <w:rsid w:val="00713EDE"/>
    <w:rsid w:val="0071457A"/>
    <w:rsid w:val="00714608"/>
    <w:rsid w:val="007147D7"/>
    <w:rsid w:val="00714A5E"/>
    <w:rsid w:val="00715B0E"/>
    <w:rsid w:val="0071690C"/>
    <w:rsid w:val="00717470"/>
    <w:rsid w:val="007176A3"/>
    <w:rsid w:val="0072010D"/>
    <w:rsid w:val="007201E9"/>
    <w:rsid w:val="0072055D"/>
    <w:rsid w:val="00720FE2"/>
    <w:rsid w:val="00721CF3"/>
    <w:rsid w:val="00722CAF"/>
    <w:rsid w:val="00722FAB"/>
    <w:rsid w:val="00722FB9"/>
    <w:rsid w:val="00723793"/>
    <w:rsid w:val="007243A2"/>
    <w:rsid w:val="00724A2E"/>
    <w:rsid w:val="00724E73"/>
    <w:rsid w:val="00725293"/>
    <w:rsid w:val="007258B5"/>
    <w:rsid w:val="00725AB6"/>
    <w:rsid w:val="00725EBD"/>
    <w:rsid w:val="00726085"/>
    <w:rsid w:val="007265E5"/>
    <w:rsid w:val="00726BE3"/>
    <w:rsid w:val="0072706F"/>
    <w:rsid w:val="007272B1"/>
    <w:rsid w:val="00727DE2"/>
    <w:rsid w:val="00730FEF"/>
    <w:rsid w:val="007312E3"/>
    <w:rsid w:val="00732047"/>
    <w:rsid w:val="007321BB"/>
    <w:rsid w:val="00732B3E"/>
    <w:rsid w:val="00732BF7"/>
    <w:rsid w:val="007334A5"/>
    <w:rsid w:val="007339B9"/>
    <w:rsid w:val="007340DB"/>
    <w:rsid w:val="00734D21"/>
    <w:rsid w:val="00735189"/>
    <w:rsid w:val="00735237"/>
    <w:rsid w:val="007367BF"/>
    <w:rsid w:val="00736A02"/>
    <w:rsid w:val="00736A4C"/>
    <w:rsid w:val="00741551"/>
    <w:rsid w:val="007415DB"/>
    <w:rsid w:val="00742225"/>
    <w:rsid w:val="00742367"/>
    <w:rsid w:val="0074261B"/>
    <w:rsid w:val="00743109"/>
    <w:rsid w:val="00743BA7"/>
    <w:rsid w:val="00743D49"/>
    <w:rsid w:val="00743E15"/>
    <w:rsid w:val="00743F6E"/>
    <w:rsid w:val="00744661"/>
    <w:rsid w:val="007447BF"/>
    <w:rsid w:val="00744CE7"/>
    <w:rsid w:val="00744E82"/>
    <w:rsid w:val="00745030"/>
    <w:rsid w:val="00745077"/>
    <w:rsid w:val="00745DBA"/>
    <w:rsid w:val="007465D7"/>
    <w:rsid w:val="007466C4"/>
    <w:rsid w:val="00746CC3"/>
    <w:rsid w:val="00746EAA"/>
    <w:rsid w:val="00746FAE"/>
    <w:rsid w:val="0074744C"/>
    <w:rsid w:val="007502E4"/>
    <w:rsid w:val="00750750"/>
    <w:rsid w:val="007515DA"/>
    <w:rsid w:val="007526B9"/>
    <w:rsid w:val="00753091"/>
    <w:rsid w:val="00753510"/>
    <w:rsid w:val="007547F5"/>
    <w:rsid w:val="007548B5"/>
    <w:rsid w:val="00755A26"/>
    <w:rsid w:val="007562E7"/>
    <w:rsid w:val="00760026"/>
    <w:rsid w:val="00760304"/>
    <w:rsid w:val="00760D47"/>
    <w:rsid w:val="00760FE6"/>
    <w:rsid w:val="007621C7"/>
    <w:rsid w:val="007625B9"/>
    <w:rsid w:val="007644B0"/>
    <w:rsid w:val="00764E8E"/>
    <w:rsid w:val="00764EC8"/>
    <w:rsid w:val="0076534D"/>
    <w:rsid w:val="00765A1D"/>
    <w:rsid w:val="00766A85"/>
    <w:rsid w:val="00766C68"/>
    <w:rsid w:val="00767752"/>
    <w:rsid w:val="007701A6"/>
    <w:rsid w:val="0077040B"/>
    <w:rsid w:val="007716EE"/>
    <w:rsid w:val="007716F7"/>
    <w:rsid w:val="007719B4"/>
    <w:rsid w:val="00772FC0"/>
    <w:rsid w:val="00774715"/>
    <w:rsid w:val="00774C20"/>
    <w:rsid w:val="007754DC"/>
    <w:rsid w:val="00775A61"/>
    <w:rsid w:val="00775E38"/>
    <w:rsid w:val="00776110"/>
    <w:rsid w:val="00776931"/>
    <w:rsid w:val="00776D18"/>
    <w:rsid w:val="00777AC9"/>
    <w:rsid w:val="00780B38"/>
    <w:rsid w:val="00780B91"/>
    <w:rsid w:val="007817C5"/>
    <w:rsid w:val="0078200C"/>
    <w:rsid w:val="0078236F"/>
    <w:rsid w:val="00782D1D"/>
    <w:rsid w:val="007836F6"/>
    <w:rsid w:val="007841C3"/>
    <w:rsid w:val="0078502C"/>
    <w:rsid w:val="007852DF"/>
    <w:rsid w:val="00785A14"/>
    <w:rsid w:val="00785F81"/>
    <w:rsid w:val="00786360"/>
    <w:rsid w:val="007869D9"/>
    <w:rsid w:val="00786FFE"/>
    <w:rsid w:val="007875CA"/>
    <w:rsid w:val="00791618"/>
    <w:rsid w:val="0079345A"/>
    <w:rsid w:val="00793F0C"/>
    <w:rsid w:val="00795B43"/>
    <w:rsid w:val="00795F36"/>
    <w:rsid w:val="00796925"/>
    <w:rsid w:val="007976C5"/>
    <w:rsid w:val="007A039C"/>
    <w:rsid w:val="007A123F"/>
    <w:rsid w:val="007A155A"/>
    <w:rsid w:val="007A230E"/>
    <w:rsid w:val="007A2869"/>
    <w:rsid w:val="007A3ED3"/>
    <w:rsid w:val="007A40FB"/>
    <w:rsid w:val="007A44C6"/>
    <w:rsid w:val="007A4A0D"/>
    <w:rsid w:val="007A4C99"/>
    <w:rsid w:val="007A4D0A"/>
    <w:rsid w:val="007A5D6D"/>
    <w:rsid w:val="007A6102"/>
    <w:rsid w:val="007A71B0"/>
    <w:rsid w:val="007A7646"/>
    <w:rsid w:val="007A77A5"/>
    <w:rsid w:val="007B00E8"/>
    <w:rsid w:val="007B00F3"/>
    <w:rsid w:val="007B01CB"/>
    <w:rsid w:val="007B145A"/>
    <w:rsid w:val="007B18B1"/>
    <w:rsid w:val="007B196D"/>
    <w:rsid w:val="007B1C33"/>
    <w:rsid w:val="007B2130"/>
    <w:rsid w:val="007B2762"/>
    <w:rsid w:val="007B35A0"/>
    <w:rsid w:val="007B35C4"/>
    <w:rsid w:val="007B373E"/>
    <w:rsid w:val="007B465A"/>
    <w:rsid w:val="007B5850"/>
    <w:rsid w:val="007B586E"/>
    <w:rsid w:val="007B5D33"/>
    <w:rsid w:val="007B633E"/>
    <w:rsid w:val="007B72A1"/>
    <w:rsid w:val="007B72BC"/>
    <w:rsid w:val="007B79B6"/>
    <w:rsid w:val="007B7BBF"/>
    <w:rsid w:val="007B7E5B"/>
    <w:rsid w:val="007C00A4"/>
    <w:rsid w:val="007C1AC7"/>
    <w:rsid w:val="007C1B46"/>
    <w:rsid w:val="007C1CF1"/>
    <w:rsid w:val="007C26FE"/>
    <w:rsid w:val="007C3F3B"/>
    <w:rsid w:val="007C4C7E"/>
    <w:rsid w:val="007C513F"/>
    <w:rsid w:val="007C5684"/>
    <w:rsid w:val="007C5883"/>
    <w:rsid w:val="007C5EBD"/>
    <w:rsid w:val="007C725F"/>
    <w:rsid w:val="007C758E"/>
    <w:rsid w:val="007C7FDF"/>
    <w:rsid w:val="007D0702"/>
    <w:rsid w:val="007D0831"/>
    <w:rsid w:val="007D0BAD"/>
    <w:rsid w:val="007D1949"/>
    <w:rsid w:val="007D1B95"/>
    <w:rsid w:val="007D1E22"/>
    <w:rsid w:val="007D22F8"/>
    <w:rsid w:val="007D2736"/>
    <w:rsid w:val="007D27CA"/>
    <w:rsid w:val="007D28B1"/>
    <w:rsid w:val="007D2DCC"/>
    <w:rsid w:val="007D3058"/>
    <w:rsid w:val="007D30C0"/>
    <w:rsid w:val="007D44D5"/>
    <w:rsid w:val="007D48EA"/>
    <w:rsid w:val="007D516F"/>
    <w:rsid w:val="007D51F4"/>
    <w:rsid w:val="007D5545"/>
    <w:rsid w:val="007D583D"/>
    <w:rsid w:val="007D583E"/>
    <w:rsid w:val="007D6633"/>
    <w:rsid w:val="007D6F4C"/>
    <w:rsid w:val="007D6FB6"/>
    <w:rsid w:val="007D7638"/>
    <w:rsid w:val="007E0C25"/>
    <w:rsid w:val="007E161B"/>
    <w:rsid w:val="007E19B1"/>
    <w:rsid w:val="007E25A4"/>
    <w:rsid w:val="007E28B4"/>
    <w:rsid w:val="007E340B"/>
    <w:rsid w:val="007E3CA2"/>
    <w:rsid w:val="007E3D9A"/>
    <w:rsid w:val="007E3FF9"/>
    <w:rsid w:val="007E4EE2"/>
    <w:rsid w:val="007E510A"/>
    <w:rsid w:val="007E5AC9"/>
    <w:rsid w:val="007E5BFA"/>
    <w:rsid w:val="007E60D3"/>
    <w:rsid w:val="007E687D"/>
    <w:rsid w:val="007E69FE"/>
    <w:rsid w:val="007E6FD5"/>
    <w:rsid w:val="007E730C"/>
    <w:rsid w:val="007F077C"/>
    <w:rsid w:val="007F07E8"/>
    <w:rsid w:val="007F0E11"/>
    <w:rsid w:val="007F11B7"/>
    <w:rsid w:val="007F12D1"/>
    <w:rsid w:val="007F1B05"/>
    <w:rsid w:val="007F1B66"/>
    <w:rsid w:val="007F1CBE"/>
    <w:rsid w:val="007F24A8"/>
    <w:rsid w:val="007F34B4"/>
    <w:rsid w:val="007F3677"/>
    <w:rsid w:val="007F3E92"/>
    <w:rsid w:val="007F4263"/>
    <w:rsid w:val="007F4581"/>
    <w:rsid w:val="007F48BF"/>
    <w:rsid w:val="007F492B"/>
    <w:rsid w:val="007F4F4B"/>
    <w:rsid w:val="007F535B"/>
    <w:rsid w:val="007F5D73"/>
    <w:rsid w:val="007F5EEC"/>
    <w:rsid w:val="007F601A"/>
    <w:rsid w:val="007F6DFC"/>
    <w:rsid w:val="007F7DC6"/>
    <w:rsid w:val="0080012B"/>
    <w:rsid w:val="00802514"/>
    <w:rsid w:val="008028DC"/>
    <w:rsid w:val="00803394"/>
    <w:rsid w:val="0080360C"/>
    <w:rsid w:val="00803F23"/>
    <w:rsid w:val="0080513B"/>
    <w:rsid w:val="00805190"/>
    <w:rsid w:val="008055D2"/>
    <w:rsid w:val="008057CA"/>
    <w:rsid w:val="00806698"/>
    <w:rsid w:val="00806C11"/>
    <w:rsid w:val="00806D1F"/>
    <w:rsid w:val="00806E39"/>
    <w:rsid w:val="0080798C"/>
    <w:rsid w:val="008103AD"/>
    <w:rsid w:val="00810B95"/>
    <w:rsid w:val="00811CE4"/>
    <w:rsid w:val="0081217D"/>
    <w:rsid w:val="008141C8"/>
    <w:rsid w:val="0081434B"/>
    <w:rsid w:val="00814A2C"/>
    <w:rsid w:val="008156E3"/>
    <w:rsid w:val="00815949"/>
    <w:rsid w:val="008160DD"/>
    <w:rsid w:val="00817DF8"/>
    <w:rsid w:val="0082008D"/>
    <w:rsid w:val="008205AC"/>
    <w:rsid w:val="008206BB"/>
    <w:rsid w:val="00820CF1"/>
    <w:rsid w:val="00820E04"/>
    <w:rsid w:val="00821ED7"/>
    <w:rsid w:val="0082243B"/>
    <w:rsid w:val="00822676"/>
    <w:rsid w:val="008226E8"/>
    <w:rsid w:val="008226F6"/>
    <w:rsid w:val="0082326D"/>
    <w:rsid w:val="008236CE"/>
    <w:rsid w:val="008242D2"/>
    <w:rsid w:val="0082560C"/>
    <w:rsid w:val="00825718"/>
    <w:rsid w:val="00826C7C"/>
    <w:rsid w:val="0082729E"/>
    <w:rsid w:val="008273B1"/>
    <w:rsid w:val="00827675"/>
    <w:rsid w:val="0082781C"/>
    <w:rsid w:val="00830427"/>
    <w:rsid w:val="008319FE"/>
    <w:rsid w:val="00832404"/>
    <w:rsid w:val="0083297C"/>
    <w:rsid w:val="00832A94"/>
    <w:rsid w:val="00833CA7"/>
    <w:rsid w:val="00834186"/>
    <w:rsid w:val="0083420D"/>
    <w:rsid w:val="008347A5"/>
    <w:rsid w:val="00834C5B"/>
    <w:rsid w:val="00835435"/>
    <w:rsid w:val="008358B4"/>
    <w:rsid w:val="008362A2"/>
    <w:rsid w:val="00836426"/>
    <w:rsid w:val="00837050"/>
    <w:rsid w:val="00837103"/>
    <w:rsid w:val="008374AB"/>
    <w:rsid w:val="008375A2"/>
    <w:rsid w:val="00837EA2"/>
    <w:rsid w:val="00840275"/>
    <w:rsid w:val="00840AC8"/>
    <w:rsid w:val="008416E0"/>
    <w:rsid w:val="008416F3"/>
    <w:rsid w:val="008419A8"/>
    <w:rsid w:val="008419AA"/>
    <w:rsid w:val="00841A06"/>
    <w:rsid w:val="0084206E"/>
    <w:rsid w:val="008425D3"/>
    <w:rsid w:val="00842B8D"/>
    <w:rsid w:val="00845488"/>
    <w:rsid w:val="00845797"/>
    <w:rsid w:val="00846441"/>
    <w:rsid w:val="00846CDD"/>
    <w:rsid w:val="00846DC1"/>
    <w:rsid w:val="00846F22"/>
    <w:rsid w:val="0084732B"/>
    <w:rsid w:val="008475A3"/>
    <w:rsid w:val="00847E80"/>
    <w:rsid w:val="00850510"/>
    <w:rsid w:val="0085075D"/>
    <w:rsid w:val="00850A77"/>
    <w:rsid w:val="00850F0F"/>
    <w:rsid w:val="008518D3"/>
    <w:rsid w:val="008518E5"/>
    <w:rsid w:val="00851F5A"/>
    <w:rsid w:val="00852A7B"/>
    <w:rsid w:val="00854D00"/>
    <w:rsid w:val="00854F7E"/>
    <w:rsid w:val="008552A5"/>
    <w:rsid w:val="008553CA"/>
    <w:rsid w:val="00856275"/>
    <w:rsid w:val="008570F1"/>
    <w:rsid w:val="00857807"/>
    <w:rsid w:val="00857A85"/>
    <w:rsid w:val="0086016C"/>
    <w:rsid w:val="008618D3"/>
    <w:rsid w:val="00862318"/>
    <w:rsid w:val="00862EC8"/>
    <w:rsid w:val="00863291"/>
    <w:rsid w:val="0086465F"/>
    <w:rsid w:val="00864ABD"/>
    <w:rsid w:val="008655D9"/>
    <w:rsid w:val="008655F7"/>
    <w:rsid w:val="00866248"/>
    <w:rsid w:val="00867F0C"/>
    <w:rsid w:val="008712E8"/>
    <w:rsid w:val="008714B3"/>
    <w:rsid w:val="00872071"/>
    <w:rsid w:val="00872658"/>
    <w:rsid w:val="00872ACC"/>
    <w:rsid w:val="008735DC"/>
    <w:rsid w:val="008737D9"/>
    <w:rsid w:val="00873F41"/>
    <w:rsid w:val="0087438A"/>
    <w:rsid w:val="00874504"/>
    <w:rsid w:val="00874EC0"/>
    <w:rsid w:val="0087537A"/>
    <w:rsid w:val="00876BC2"/>
    <w:rsid w:val="008770FC"/>
    <w:rsid w:val="008773ED"/>
    <w:rsid w:val="00880D9B"/>
    <w:rsid w:val="00880FEC"/>
    <w:rsid w:val="0088167F"/>
    <w:rsid w:val="00882352"/>
    <w:rsid w:val="008823C9"/>
    <w:rsid w:val="008830C8"/>
    <w:rsid w:val="00884BD9"/>
    <w:rsid w:val="00884F86"/>
    <w:rsid w:val="00885699"/>
    <w:rsid w:val="00886417"/>
    <w:rsid w:val="00886590"/>
    <w:rsid w:val="008867C9"/>
    <w:rsid w:val="0088753B"/>
    <w:rsid w:val="0088794F"/>
    <w:rsid w:val="00887D10"/>
    <w:rsid w:val="00892162"/>
    <w:rsid w:val="008925EB"/>
    <w:rsid w:val="008928EA"/>
    <w:rsid w:val="0089397A"/>
    <w:rsid w:val="00894144"/>
    <w:rsid w:val="00894E35"/>
    <w:rsid w:val="00895FF3"/>
    <w:rsid w:val="008967B3"/>
    <w:rsid w:val="00897C2B"/>
    <w:rsid w:val="00897DC9"/>
    <w:rsid w:val="00897E3A"/>
    <w:rsid w:val="00897EBD"/>
    <w:rsid w:val="008A0587"/>
    <w:rsid w:val="008A0A1B"/>
    <w:rsid w:val="008A0F53"/>
    <w:rsid w:val="008A1F02"/>
    <w:rsid w:val="008A27CD"/>
    <w:rsid w:val="008A2880"/>
    <w:rsid w:val="008A288A"/>
    <w:rsid w:val="008A4086"/>
    <w:rsid w:val="008A434B"/>
    <w:rsid w:val="008A454B"/>
    <w:rsid w:val="008A4C67"/>
    <w:rsid w:val="008A5569"/>
    <w:rsid w:val="008A5868"/>
    <w:rsid w:val="008A5A0E"/>
    <w:rsid w:val="008A62A1"/>
    <w:rsid w:val="008A6410"/>
    <w:rsid w:val="008A71E0"/>
    <w:rsid w:val="008A75B2"/>
    <w:rsid w:val="008A7635"/>
    <w:rsid w:val="008B044C"/>
    <w:rsid w:val="008B0FCB"/>
    <w:rsid w:val="008B14AE"/>
    <w:rsid w:val="008B1703"/>
    <w:rsid w:val="008B1FF0"/>
    <w:rsid w:val="008B26D1"/>
    <w:rsid w:val="008B3143"/>
    <w:rsid w:val="008B3191"/>
    <w:rsid w:val="008B3658"/>
    <w:rsid w:val="008B3C4B"/>
    <w:rsid w:val="008B451F"/>
    <w:rsid w:val="008B4C97"/>
    <w:rsid w:val="008B5187"/>
    <w:rsid w:val="008B52B6"/>
    <w:rsid w:val="008B553F"/>
    <w:rsid w:val="008B57FB"/>
    <w:rsid w:val="008B5FE9"/>
    <w:rsid w:val="008B6868"/>
    <w:rsid w:val="008B7745"/>
    <w:rsid w:val="008B7A32"/>
    <w:rsid w:val="008C08BC"/>
    <w:rsid w:val="008C1B52"/>
    <w:rsid w:val="008C1E88"/>
    <w:rsid w:val="008C2558"/>
    <w:rsid w:val="008C2FCE"/>
    <w:rsid w:val="008C3671"/>
    <w:rsid w:val="008C4016"/>
    <w:rsid w:val="008C41C9"/>
    <w:rsid w:val="008C4C8D"/>
    <w:rsid w:val="008C5047"/>
    <w:rsid w:val="008C6DD7"/>
    <w:rsid w:val="008C6F5E"/>
    <w:rsid w:val="008C7346"/>
    <w:rsid w:val="008C7CF6"/>
    <w:rsid w:val="008D0223"/>
    <w:rsid w:val="008D0224"/>
    <w:rsid w:val="008D11C2"/>
    <w:rsid w:val="008D176E"/>
    <w:rsid w:val="008D1A2A"/>
    <w:rsid w:val="008D1D1A"/>
    <w:rsid w:val="008D253C"/>
    <w:rsid w:val="008D2585"/>
    <w:rsid w:val="008D3DE1"/>
    <w:rsid w:val="008D3FCE"/>
    <w:rsid w:val="008D4505"/>
    <w:rsid w:val="008D4E6F"/>
    <w:rsid w:val="008D5055"/>
    <w:rsid w:val="008D51CB"/>
    <w:rsid w:val="008D52DA"/>
    <w:rsid w:val="008D5ABB"/>
    <w:rsid w:val="008D6786"/>
    <w:rsid w:val="008D6CE9"/>
    <w:rsid w:val="008D72A8"/>
    <w:rsid w:val="008E014F"/>
    <w:rsid w:val="008E11B2"/>
    <w:rsid w:val="008E2395"/>
    <w:rsid w:val="008E349E"/>
    <w:rsid w:val="008E4B7D"/>
    <w:rsid w:val="008E4E05"/>
    <w:rsid w:val="008E5860"/>
    <w:rsid w:val="008E5A68"/>
    <w:rsid w:val="008E5A74"/>
    <w:rsid w:val="008E67D7"/>
    <w:rsid w:val="008E71EB"/>
    <w:rsid w:val="008E73B0"/>
    <w:rsid w:val="008F02AC"/>
    <w:rsid w:val="008F11AF"/>
    <w:rsid w:val="008F15E8"/>
    <w:rsid w:val="008F177E"/>
    <w:rsid w:val="008F1B38"/>
    <w:rsid w:val="008F1BEC"/>
    <w:rsid w:val="008F2AF3"/>
    <w:rsid w:val="008F389D"/>
    <w:rsid w:val="008F39F7"/>
    <w:rsid w:val="008F49FC"/>
    <w:rsid w:val="008F4FD3"/>
    <w:rsid w:val="008F525B"/>
    <w:rsid w:val="008F55B9"/>
    <w:rsid w:val="008F6184"/>
    <w:rsid w:val="008F6295"/>
    <w:rsid w:val="008F63E1"/>
    <w:rsid w:val="008F6517"/>
    <w:rsid w:val="008F682B"/>
    <w:rsid w:val="008F6832"/>
    <w:rsid w:val="008F7420"/>
    <w:rsid w:val="00900EB8"/>
    <w:rsid w:val="0090194C"/>
    <w:rsid w:val="009029A2"/>
    <w:rsid w:val="00902EE6"/>
    <w:rsid w:val="00903E38"/>
    <w:rsid w:val="00905138"/>
    <w:rsid w:val="009052B3"/>
    <w:rsid w:val="00905B11"/>
    <w:rsid w:val="00905D4F"/>
    <w:rsid w:val="00906DAD"/>
    <w:rsid w:val="009074F9"/>
    <w:rsid w:val="00907A56"/>
    <w:rsid w:val="00907C00"/>
    <w:rsid w:val="0091029D"/>
    <w:rsid w:val="00911465"/>
    <w:rsid w:val="0091201D"/>
    <w:rsid w:val="00912F3A"/>
    <w:rsid w:val="009132A3"/>
    <w:rsid w:val="0091340B"/>
    <w:rsid w:val="00913B51"/>
    <w:rsid w:val="00913BF4"/>
    <w:rsid w:val="00913D90"/>
    <w:rsid w:val="0091574A"/>
    <w:rsid w:val="00915C31"/>
    <w:rsid w:val="009170B1"/>
    <w:rsid w:val="0091793F"/>
    <w:rsid w:val="009179BF"/>
    <w:rsid w:val="0092041B"/>
    <w:rsid w:val="0092078D"/>
    <w:rsid w:val="00921FC0"/>
    <w:rsid w:val="0092396D"/>
    <w:rsid w:val="009251F9"/>
    <w:rsid w:val="0092542C"/>
    <w:rsid w:val="00925A75"/>
    <w:rsid w:val="00926689"/>
    <w:rsid w:val="0092692E"/>
    <w:rsid w:val="009273BC"/>
    <w:rsid w:val="00927EE9"/>
    <w:rsid w:val="00930B35"/>
    <w:rsid w:val="00930C3E"/>
    <w:rsid w:val="0093130F"/>
    <w:rsid w:val="0093155D"/>
    <w:rsid w:val="00931DE9"/>
    <w:rsid w:val="00933D58"/>
    <w:rsid w:val="009343E8"/>
    <w:rsid w:val="0093470D"/>
    <w:rsid w:val="0093552A"/>
    <w:rsid w:val="009361F4"/>
    <w:rsid w:val="00936405"/>
    <w:rsid w:val="0093684A"/>
    <w:rsid w:val="00936A72"/>
    <w:rsid w:val="00937782"/>
    <w:rsid w:val="00937AF9"/>
    <w:rsid w:val="00937D71"/>
    <w:rsid w:val="009412AE"/>
    <w:rsid w:val="00941552"/>
    <w:rsid w:val="009417D7"/>
    <w:rsid w:val="00941AD8"/>
    <w:rsid w:val="009421A7"/>
    <w:rsid w:val="009423DA"/>
    <w:rsid w:val="00943256"/>
    <w:rsid w:val="009436A2"/>
    <w:rsid w:val="00943A7B"/>
    <w:rsid w:val="00943D11"/>
    <w:rsid w:val="009441D3"/>
    <w:rsid w:val="0094481B"/>
    <w:rsid w:val="009464D8"/>
    <w:rsid w:val="00946AB0"/>
    <w:rsid w:val="00947267"/>
    <w:rsid w:val="0094757A"/>
    <w:rsid w:val="00947DE4"/>
    <w:rsid w:val="00947F3B"/>
    <w:rsid w:val="0095037E"/>
    <w:rsid w:val="00950930"/>
    <w:rsid w:val="009509B8"/>
    <w:rsid w:val="00951524"/>
    <w:rsid w:val="00951FE5"/>
    <w:rsid w:val="00952DBF"/>
    <w:rsid w:val="009534AA"/>
    <w:rsid w:val="0095526D"/>
    <w:rsid w:val="0095550D"/>
    <w:rsid w:val="00955D30"/>
    <w:rsid w:val="00955D6A"/>
    <w:rsid w:val="009564DC"/>
    <w:rsid w:val="00956C91"/>
    <w:rsid w:val="0096045A"/>
    <w:rsid w:val="0096170D"/>
    <w:rsid w:val="00961955"/>
    <w:rsid w:val="009620E7"/>
    <w:rsid w:val="00962E72"/>
    <w:rsid w:val="009633D0"/>
    <w:rsid w:val="00963504"/>
    <w:rsid w:val="00963806"/>
    <w:rsid w:val="00963B9F"/>
    <w:rsid w:val="00964369"/>
    <w:rsid w:val="00965548"/>
    <w:rsid w:val="009659CA"/>
    <w:rsid w:val="0096619E"/>
    <w:rsid w:val="00966B08"/>
    <w:rsid w:val="00966F6C"/>
    <w:rsid w:val="00967BE2"/>
    <w:rsid w:val="009722A8"/>
    <w:rsid w:val="0097256A"/>
    <w:rsid w:val="0097332F"/>
    <w:rsid w:val="0097370F"/>
    <w:rsid w:val="00973AE2"/>
    <w:rsid w:val="00973BE8"/>
    <w:rsid w:val="00974011"/>
    <w:rsid w:val="00974A88"/>
    <w:rsid w:val="0097606B"/>
    <w:rsid w:val="009767B7"/>
    <w:rsid w:val="00976BC3"/>
    <w:rsid w:val="00977BB7"/>
    <w:rsid w:val="00977FAB"/>
    <w:rsid w:val="00980845"/>
    <w:rsid w:val="0098093F"/>
    <w:rsid w:val="00980ABC"/>
    <w:rsid w:val="00981095"/>
    <w:rsid w:val="009815EA"/>
    <w:rsid w:val="00981A46"/>
    <w:rsid w:val="009823CD"/>
    <w:rsid w:val="0098248D"/>
    <w:rsid w:val="009825C5"/>
    <w:rsid w:val="00982B7D"/>
    <w:rsid w:val="00982C1F"/>
    <w:rsid w:val="00984701"/>
    <w:rsid w:val="0098556A"/>
    <w:rsid w:val="009859AD"/>
    <w:rsid w:val="00985BF1"/>
    <w:rsid w:val="00986DE3"/>
    <w:rsid w:val="009873D2"/>
    <w:rsid w:val="00987B59"/>
    <w:rsid w:val="00987CD8"/>
    <w:rsid w:val="009903F5"/>
    <w:rsid w:val="00990B49"/>
    <w:rsid w:val="0099131C"/>
    <w:rsid w:val="009918EB"/>
    <w:rsid w:val="009919DC"/>
    <w:rsid w:val="0099219B"/>
    <w:rsid w:val="009922C8"/>
    <w:rsid w:val="00992FD5"/>
    <w:rsid w:val="00994853"/>
    <w:rsid w:val="0099491C"/>
    <w:rsid w:val="00994A20"/>
    <w:rsid w:val="00994E14"/>
    <w:rsid w:val="00994F74"/>
    <w:rsid w:val="00994FE4"/>
    <w:rsid w:val="009957B6"/>
    <w:rsid w:val="00995859"/>
    <w:rsid w:val="0099653F"/>
    <w:rsid w:val="009966E1"/>
    <w:rsid w:val="009967D3"/>
    <w:rsid w:val="00997493"/>
    <w:rsid w:val="00997A3C"/>
    <w:rsid w:val="009A09FD"/>
    <w:rsid w:val="009A0F00"/>
    <w:rsid w:val="009A1276"/>
    <w:rsid w:val="009A159F"/>
    <w:rsid w:val="009A31F0"/>
    <w:rsid w:val="009A4807"/>
    <w:rsid w:val="009A4E67"/>
    <w:rsid w:val="009A5516"/>
    <w:rsid w:val="009A5A59"/>
    <w:rsid w:val="009A5E83"/>
    <w:rsid w:val="009A68E0"/>
    <w:rsid w:val="009A6C7E"/>
    <w:rsid w:val="009A72BF"/>
    <w:rsid w:val="009A7B73"/>
    <w:rsid w:val="009B0AB6"/>
    <w:rsid w:val="009B1274"/>
    <w:rsid w:val="009B1928"/>
    <w:rsid w:val="009B227E"/>
    <w:rsid w:val="009B23E5"/>
    <w:rsid w:val="009B396B"/>
    <w:rsid w:val="009B46FB"/>
    <w:rsid w:val="009B5820"/>
    <w:rsid w:val="009B60B4"/>
    <w:rsid w:val="009B7139"/>
    <w:rsid w:val="009B7784"/>
    <w:rsid w:val="009B7B4F"/>
    <w:rsid w:val="009B7B5D"/>
    <w:rsid w:val="009C1596"/>
    <w:rsid w:val="009C198A"/>
    <w:rsid w:val="009C1A88"/>
    <w:rsid w:val="009C281C"/>
    <w:rsid w:val="009C36CD"/>
    <w:rsid w:val="009C42CC"/>
    <w:rsid w:val="009C4A38"/>
    <w:rsid w:val="009C51BB"/>
    <w:rsid w:val="009C543C"/>
    <w:rsid w:val="009C60C7"/>
    <w:rsid w:val="009C66DE"/>
    <w:rsid w:val="009C6A7D"/>
    <w:rsid w:val="009C6A8E"/>
    <w:rsid w:val="009D112E"/>
    <w:rsid w:val="009D2C5A"/>
    <w:rsid w:val="009D4D5A"/>
    <w:rsid w:val="009D579C"/>
    <w:rsid w:val="009D5976"/>
    <w:rsid w:val="009D5E07"/>
    <w:rsid w:val="009D6238"/>
    <w:rsid w:val="009D62A0"/>
    <w:rsid w:val="009D6303"/>
    <w:rsid w:val="009D7DC2"/>
    <w:rsid w:val="009E0039"/>
    <w:rsid w:val="009E05CF"/>
    <w:rsid w:val="009E0AB7"/>
    <w:rsid w:val="009E13BF"/>
    <w:rsid w:val="009E1AC4"/>
    <w:rsid w:val="009E1C71"/>
    <w:rsid w:val="009E1CE9"/>
    <w:rsid w:val="009E22B7"/>
    <w:rsid w:val="009E268A"/>
    <w:rsid w:val="009E3249"/>
    <w:rsid w:val="009E3290"/>
    <w:rsid w:val="009E64AA"/>
    <w:rsid w:val="009E666A"/>
    <w:rsid w:val="009E6ED8"/>
    <w:rsid w:val="009E7C45"/>
    <w:rsid w:val="009E7DD4"/>
    <w:rsid w:val="009F0E69"/>
    <w:rsid w:val="009F1F6B"/>
    <w:rsid w:val="009F2116"/>
    <w:rsid w:val="009F2ECC"/>
    <w:rsid w:val="009F3A78"/>
    <w:rsid w:val="009F420E"/>
    <w:rsid w:val="009F4C1B"/>
    <w:rsid w:val="009F5A0C"/>
    <w:rsid w:val="009F5F1E"/>
    <w:rsid w:val="009F610A"/>
    <w:rsid w:val="009F61DB"/>
    <w:rsid w:val="009F6915"/>
    <w:rsid w:val="009F6BA8"/>
    <w:rsid w:val="009F7200"/>
    <w:rsid w:val="009F7397"/>
    <w:rsid w:val="009F792C"/>
    <w:rsid w:val="009F7B8C"/>
    <w:rsid w:val="009F7BF6"/>
    <w:rsid w:val="00A00090"/>
    <w:rsid w:val="00A00147"/>
    <w:rsid w:val="00A002E8"/>
    <w:rsid w:val="00A02B1E"/>
    <w:rsid w:val="00A0352C"/>
    <w:rsid w:val="00A03E68"/>
    <w:rsid w:val="00A043F9"/>
    <w:rsid w:val="00A04716"/>
    <w:rsid w:val="00A04845"/>
    <w:rsid w:val="00A05C6A"/>
    <w:rsid w:val="00A05FDE"/>
    <w:rsid w:val="00A07501"/>
    <w:rsid w:val="00A07C72"/>
    <w:rsid w:val="00A07EFC"/>
    <w:rsid w:val="00A07F91"/>
    <w:rsid w:val="00A107D8"/>
    <w:rsid w:val="00A109AD"/>
    <w:rsid w:val="00A10F2A"/>
    <w:rsid w:val="00A11B64"/>
    <w:rsid w:val="00A11E3B"/>
    <w:rsid w:val="00A1248B"/>
    <w:rsid w:val="00A12C12"/>
    <w:rsid w:val="00A1353B"/>
    <w:rsid w:val="00A13C36"/>
    <w:rsid w:val="00A13D70"/>
    <w:rsid w:val="00A140D8"/>
    <w:rsid w:val="00A1599A"/>
    <w:rsid w:val="00A15A8E"/>
    <w:rsid w:val="00A15DA0"/>
    <w:rsid w:val="00A15E89"/>
    <w:rsid w:val="00A15F73"/>
    <w:rsid w:val="00A161C6"/>
    <w:rsid w:val="00A164A4"/>
    <w:rsid w:val="00A16743"/>
    <w:rsid w:val="00A16866"/>
    <w:rsid w:val="00A16AB2"/>
    <w:rsid w:val="00A17374"/>
    <w:rsid w:val="00A17B6D"/>
    <w:rsid w:val="00A20036"/>
    <w:rsid w:val="00A2099E"/>
    <w:rsid w:val="00A20AA8"/>
    <w:rsid w:val="00A20E19"/>
    <w:rsid w:val="00A2110D"/>
    <w:rsid w:val="00A21230"/>
    <w:rsid w:val="00A21D20"/>
    <w:rsid w:val="00A220F1"/>
    <w:rsid w:val="00A22353"/>
    <w:rsid w:val="00A227E0"/>
    <w:rsid w:val="00A22D5E"/>
    <w:rsid w:val="00A24EDC"/>
    <w:rsid w:val="00A24F55"/>
    <w:rsid w:val="00A301B1"/>
    <w:rsid w:val="00A30515"/>
    <w:rsid w:val="00A31057"/>
    <w:rsid w:val="00A312A7"/>
    <w:rsid w:val="00A31967"/>
    <w:rsid w:val="00A32098"/>
    <w:rsid w:val="00A321A3"/>
    <w:rsid w:val="00A34745"/>
    <w:rsid w:val="00A34D1B"/>
    <w:rsid w:val="00A363E0"/>
    <w:rsid w:val="00A36D1B"/>
    <w:rsid w:val="00A37641"/>
    <w:rsid w:val="00A37747"/>
    <w:rsid w:val="00A40747"/>
    <w:rsid w:val="00A407C2"/>
    <w:rsid w:val="00A40958"/>
    <w:rsid w:val="00A40E9C"/>
    <w:rsid w:val="00A40EDA"/>
    <w:rsid w:val="00A4172F"/>
    <w:rsid w:val="00A41887"/>
    <w:rsid w:val="00A41E80"/>
    <w:rsid w:val="00A42049"/>
    <w:rsid w:val="00A42157"/>
    <w:rsid w:val="00A42848"/>
    <w:rsid w:val="00A42A9E"/>
    <w:rsid w:val="00A42C10"/>
    <w:rsid w:val="00A42C42"/>
    <w:rsid w:val="00A42E8D"/>
    <w:rsid w:val="00A43BE1"/>
    <w:rsid w:val="00A43F76"/>
    <w:rsid w:val="00A44038"/>
    <w:rsid w:val="00A4477B"/>
    <w:rsid w:val="00A44ADF"/>
    <w:rsid w:val="00A44B5B"/>
    <w:rsid w:val="00A44C87"/>
    <w:rsid w:val="00A47049"/>
    <w:rsid w:val="00A471DB"/>
    <w:rsid w:val="00A47209"/>
    <w:rsid w:val="00A50ACD"/>
    <w:rsid w:val="00A50ADF"/>
    <w:rsid w:val="00A5202E"/>
    <w:rsid w:val="00A52E77"/>
    <w:rsid w:val="00A538F0"/>
    <w:rsid w:val="00A541DE"/>
    <w:rsid w:val="00A544E4"/>
    <w:rsid w:val="00A54AE1"/>
    <w:rsid w:val="00A55723"/>
    <w:rsid w:val="00A5578A"/>
    <w:rsid w:val="00A557CD"/>
    <w:rsid w:val="00A56363"/>
    <w:rsid w:val="00A566C4"/>
    <w:rsid w:val="00A56C7A"/>
    <w:rsid w:val="00A5732B"/>
    <w:rsid w:val="00A575AF"/>
    <w:rsid w:val="00A579C8"/>
    <w:rsid w:val="00A604E0"/>
    <w:rsid w:val="00A60761"/>
    <w:rsid w:val="00A617C9"/>
    <w:rsid w:val="00A618D8"/>
    <w:rsid w:val="00A61B08"/>
    <w:rsid w:val="00A62506"/>
    <w:rsid w:val="00A62B5C"/>
    <w:rsid w:val="00A634D0"/>
    <w:rsid w:val="00A635D8"/>
    <w:rsid w:val="00A63866"/>
    <w:rsid w:val="00A64258"/>
    <w:rsid w:val="00A6465B"/>
    <w:rsid w:val="00A64ECF"/>
    <w:rsid w:val="00A65453"/>
    <w:rsid w:val="00A65DE7"/>
    <w:rsid w:val="00A65F45"/>
    <w:rsid w:val="00A662AA"/>
    <w:rsid w:val="00A66934"/>
    <w:rsid w:val="00A67BD2"/>
    <w:rsid w:val="00A707EE"/>
    <w:rsid w:val="00A71405"/>
    <w:rsid w:val="00A71C32"/>
    <w:rsid w:val="00A722AD"/>
    <w:rsid w:val="00A72329"/>
    <w:rsid w:val="00A73983"/>
    <w:rsid w:val="00A73C73"/>
    <w:rsid w:val="00A7579A"/>
    <w:rsid w:val="00A757E8"/>
    <w:rsid w:val="00A75C88"/>
    <w:rsid w:val="00A75DF8"/>
    <w:rsid w:val="00A7627F"/>
    <w:rsid w:val="00A76400"/>
    <w:rsid w:val="00A772D2"/>
    <w:rsid w:val="00A77CC5"/>
    <w:rsid w:val="00A77FE7"/>
    <w:rsid w:val="00A8074E"/>
    <w:rsid w:val="00A8150D"/>
    <w:rsid w:val="00A82587"/>
    <w:rsid w:val="00A83037"/>
    <w:rsid w:val="00A835BE"/>
    <w:rsid w:val="00A84A52"/>
    <w:rsid w:val="00A853E2"/>
    <w:rsid w:val="00A85A18"/>
    <w:rsid w:val="00A86497"/>
    <w:rsid w:val="00A8662C"/>
    <w:rsid w:val="00A868EF"/>
    <w:rsid w:val="00A87BD0"/>
    <w:rsid w:val="00A87D88"/>
    <w:rsid w:val="00A90F44"/>
    <w:rsid w:val="00A926E8"/>
    <w:rsid w:val="00A92A4E"/>
    <w:rsid w:val="00A92EB7"/>
    <w:rsid w:val="00A93435"/>
    <w:rsid w:val="00A93965"/>
    <w:rsid w:val="00A93F95"/>
    <w:rsid w:val="00A94A9B"/>
    <w:rsid w:val="00A94C2F"/>
    <w:rsid w:val="00A9550A"/>
    <w:rsid w:val="00A95FCF"/>
    <w:rsid w:val="00A96B3B"/>
    <w:rsid w:val="00A96F80"/>
    <w:rsid w:val="00A9735E"/>
    <w:rsid w:val="00A97DF1"/>
    <w:rsid w:val="00AA081D"/>
    <w:rsid w:val="00AA0DC6"/>
    <w:rsid w:val="00AA12F8"/>
    <w:rsid w:val="00AA1C95"/>
    <w:rsid w:val="00AA272D"/>
    <w:rsid w:val="00AA3AC1"/>
    <w:rsid w:val="00AA3FD2"/>
    <w:rsid w:val="00AA42E5"/>
    <w:rsid w:val="00AA4A0D"/>
    <w:rsid w:val="00AA4D08"/>
    <w:rsid w:val="00AA569D"/>
    <w:rsid w:val="00AA5AAF"/>
    <w:rsid w:val="00AA6369"/>
    <w:rsid w:val="00AA660B"/>
    <w:rsid w:val="00AA6E08"/>
    <w:rsid w:val="00AA791F"/>
    <w:rsid w:val="00AA7C19"/>
    <w:rsid w:val="00AB020E"/>
    <w:rsid w:val="00AB03BD"/>
    <w:rsid w:val="00AB092D"/>
    <w:rsid w:val="00AB0BD3"/>
    <w:rsid w:val="00AB12AD"/>
    <w:rsid w:val="00AB191A"/>
    <w:rsid w:val="00AB1E8B"/>
    <w:rsid w:val="00AB248A"/>
    <w:rsid w:val="00AB2778"/>
    <w:rsid w:val="00AB2A80"/>
    <w:rsid w:val="00AB2BA5"/>
    <w:rsid w:val="00AB2E65"/>
    <w:rsid w:val="00AB3121"/>
    <w:rsid w:val="00AB3A87"/>
    <w:rsid w:val="00AB3F6D"/>
    <w:rsid w:val="00AB4061"/>
    <w:rsid w:val="00AB7002"/>
    <w:rsid w:val="00AB7333"/>
    <w:rsid w:val="00AB777B"/>
    <w:rsid w:val="00AC1531"/>
    <w:rsid w:val="00AC38B0"/>
    <w:rsid w:val="00AC40C6"/>
    <w:rsid w:val="00AC541A"/>
    <w:rsid w:val="00AC5832"/>
    <w:rsid w:val="00AC643D"/>
    <w:rsid w:val="00AC6B6D"/>
    <w:rsid w:val="00AC7279"/>
    <w:rsid w:val="00AD0165"/>
    <w:rsid w:val="00AD0533"/>
    <w:rsid w:val="00AD0557"/>
    <w:rsid w:val="00AD0890"/>
    <w:rsid w:val="00AD0917"/>
    <w:rsid w:val="00AD1065"/>
    <w:rsid w:val="00AD200D"/>
    <w:rsid w:val="00AD240C"/>
    <w:rsid w:val="00AD2476"/>
    <w:rsid w:val="00AD2AD8"/>
    <w:rsid w:val="00AD3287"/>
    <w:rsid w:val="00AD3589"/>
    <w:rsid w:val="00AD39F3"/>
    <w:rsid w:val="00AD48D8"/>
    <w:rsid w:val="00AD56E7"/>
    <w:rsid w:val="00AD6CB5"/>
    <w:rsid w:val="00AD7B36"/>
    <w:rsid w:val="00AE049E"/>
    <w:rsid w:val="00AE05EA"/>
    <w:rsid w:val="00AE065C"/>
    <w:rsid w:val="00AE21EA"/>
    <w:rsid w:val="00AE30BA"/>
    <w:rsid w:val="00AE34E0"/>
    <w:rsid w:val="00AE3853"/>
    <w:rsid w:val="00AE3AD0"/>
    <w:rsid w:val="00AE3BDE"/>
    <w:rsid w:val="00AE43AA"/>
    <w:rsid w:val="00AE47A1"/>
    <w:rsid w:val="00AE49F9"/>
    <w:rsid w:val="00AF09E9"/>
    <w:rsid w:val="00AF0C3E"/>
    <w:rsid w:val="00AF1BA0"/>
    <w:rsid w:val="00AF1CB6"/>
    <w:rsid w:val="00AF1F3D"/>
    <w:rsid w:val="00AF3011"/>
    <w:rsid w:val="00AF3183"/>
    <w:rsid w:val="00AF3573"/>
    <w:rsid w:val="00AF36EA"/>
    <w:rsid w:val="00AF3A4E"/>
    <w:rsid w:val="00AF3DB4"/>
    <w:rsid w:val="00AF438A"/>
    <w:rsid w:val="00AF4452"/>
    <w:rsid w:val="00AF4782"/>
    <w:rsid w:val="00AF4A55"/>
    <w:rsid w:val="00AF51B4"/>
    <w:rsid w:val="00AF6CB4"/>
    <w:rsid w:val="00AF78CE"/>
    <w:rsid w:val="00AF7D3A"/>
    <w:rsid w:val="00AF7F3C"/>
    <w:rsid w:val="00B00456"/>
    <w:rsid w:val="00B007A6"/>
    <w:rsid w:val="00B01810"/>
    <w:rsid w:val="00B03216"/>
    <w:rsid w:val="00B059B5"/>
    <w:rsid w:val="00B06342"/>
    <w:rsid w:val="00B064EF"/>
    <w:rsid w:val="00B07BE0"/>
    <w:rsid w:val="00B07F0B"/>
    <w:rsid w:val="00B07FBA"/>
    <w:rsid w:val="00B10EBA"/>
    <w:rsid w:val="00B11228"/>
    <w:rsid w:val="00B1215C"/>
    <w:rsid w:val="00B123F0"/>
    <w:rsid w:val="00B1291E"/>
    <w:rsid w:val="00B12C4D"/>
    <w:rsid w:val="00B133FB"/>
    <w:rsid w:val="00B13E47"/>
    <w:rsid w:val="00B143BF"/>
    <w:rsid w:val="00B144B1"/>
    <w:rsid w:val="00B14781"/>
    <w:rsid w:val="00B14A40"/>
    <w:rsid w:val="00B14C7F"/>
    <w:rsid w:val="00B15FC2"/>
    <w:rsid w:val="00B1615E"/>
    <w:rsid w:val="00B166E7"/>
    <w:rsid w:val="00B16825"/>
    <w:rsid w:val="00B169CE"/>
    <w:rsid w:val="00B16CB5"/>
    <w:rsid w:val="00B172B5"/>
    <w:rsid w:val="00B2015A"/>
    <w:rsid w:val="00B2019A"/>
    <w:rsid w:val="00B2066B"/>
    <w:rsid w:val="00B20FE7"/>
    <w:rsid w:val="00B21220"/>
    <w:rsid w:val="00B2132C"/>
    <w:rsid w:val="00B21CE3"/>
    <w:rsid w:val="00B223D3"/>
    <w:rsid w:val="00B2273D"/>
    <w:rsid w:val="00B229C0"/>
    <w:rsid w:val="00B22C46"/>
    <w:rsid w:val="00B22E53"/>
    <w:rsid w:val="00B23D4D"/>
    <w:rsid w:val="00B23EE6"/>
    <w:rsid w:val="00B23FDC"/>
    <w:rsid w:val="00B249B4"/>
    <w:rsid w:val="00B249CA"/>
    <w:rsid w:val="00B24CAD"/>
    <w:rsid w:val="00B25B88"/>
    <w:rsid w:val="00B27147"/>
    <w:rsid w:val="00B27A19"/>
    <w:rsid w:val="00B27A6B"/>
    <w:rsid w:val="00B300F1"/>
    <w:rsid w:val="00B3056A"/>
    <w:rsid w:val="00B30A9B"/>
    <w:rsid w:val="00B30CA6"/>
    <w:rsid w:val="00B30CB9"/>
    <w:rsid w:val="00B30EE0"/>
    <w:rsid w:val="00B31435"/>
    <w:rsid w:val="00B3248E"/>
    <w:rsid w:val="00B3273E"/>
    <w:rsid w:val="00B33926"/>
    <w:rsid w:val="00B33FBB"/>
    <w:rsid w:val="00B34DFB"/>
    <w:rsid w:val="00B34F90"/>
    <w:rsid w:val="00B35193"/>
    <w:rsid w:val="00B3559C"/>
    <w:rsid w:val="00B35632"/>
    <w:rsid w:val="00B3572D"/>
    <w:rsid w:val="00B35CF1"/>
    <w:rsid w:val="00B3605E"/>
    <w:rsid w:val="00B40021"/>
    <w:rsid w:val="00B405BD"/>
    <w:rsid w:val="00B40CC6"/>
    <w:rsid w:val="00B41453"/>
    <w:rsid w:val="00B43062"/>
    <w:rsid w:val="00B43118"/>
    <w:rsid w:val="00B4434F"/>
    <w:rsid w:val="00B45028"/>
    <w:rsid w:val="00B45275"/>
    <w:rsid w:val="00B455CE"/>
    <w:rsid w:val="00B4560D"/>
    <w:rsid w:val="00B45D3A"/>
    <w:rsid w:val="00B45FEA"/>
    <w:rsid w:val="00B46296"/>
    <w:rsid w:val="00B466DC"/>
    <w:rsid w:val="00B46C00"/>
    <w:rsid w:val="00B46E2E"/>
    <w:rsid w:val="00B470C4"/>
    <w:rsid w:val="00B470C8"/>
    <w:rsid w:val="00B47406"/>
    <w:rsid w:val="00B478A7"/>
    <w:rsid w:val="00B47AF2"/>
    <w:rsid w:val="00B50DE3"/>
    <w:rsid w:val="00B5140E"/>
    <w:rsid w:val="00B51739"/>
    <w:rsid w:val="00B51C0C"/>
    <w:rsid w:val="00B52349"/>
    <w:rsid w:val="00B52E08"/>
    <w:rsid w:val="00B533B2"/>
    <w:rsid w:val="00B533E4"/>
    <w:rsid w:val="00B535EB"/>
    <w:rsid w:val="00B53C49"/>
    <w:rsid w:val="00B54EFF"/>
    <w:rsid w:val="00B556C9"/>
    <w:rsid w:val="00B5576F"/>
    <w:rsid w:val="00B56673"/>
    <w:rsid w:val="00B56E4E"/>
    <w:rsid w:val="00B5725A"/>
    <w:rsid w:val="00B572D0"/>
    <w:rsid w:val="00B573BE"/>
    <w:rsid w:val="00B576E2"/>
    <w:rsid w:val="00B60205"/>
    <w:rsid w:val="00B6023E"/>
    <w:rsid w:val="00B609FF"/>
    <w:rsid w:val="00B60C9F"/>
    <w:rsid w:val="00B60F02"/>
    <w:rsid w:val="00B62302"/>
    <w:rsid w:val="00B63213"/>
    <w:rsid w:val="00B63B08"/>
    <w:rsid w:val="00B64D95"/>
    <w:rsid w:val="00B662AC"/>
    <w:rsid w:val="00B6645C"/>
    <w:rsid w:val="00B6650F"/>
    <w:rsid w:val="00B677EB"/>
    <w:rsid w:val="00B67F9C"/>
    <w:rsid w:val="00B70001"/>
    <w:rsid w:val="00B71843"/>
    <w:rsid w:val="00B718C9"/>
    <w:rsid w:val="00B71992"/>
    <w:rsid w:val="00B74E2D"/>
    <w:rsid w:val="00B753C7"/>
    <w:rsid w:val="00B75ABF"/>
    <w:rsid w:val="00B75BC5"/>
    <w:rsid w:val="00B76513"/>
    <w:rsid w:val="00B77363"/>
    <w:rsid w:val="00B77755"/>
    <w:rsid w:val="00B80478"/>
    <w:rsid w:val="00B80487"/>
    <w:rsid w:val="00B81C3E"/>
    <w:rsid w:val="00B81E6C"/>
    <w:rsid w:val="00B831AD"/>
    <w:rsid w:val="00B8357C"/>
    <w:rsid w:val="00B836EF"/>
    <w:rsid w:val="00B83C2C"/>
    <w:rsid w:val="00B83E99"/>
    <w:rsid w:val="00B843A7"/>
    <w:rsid w:val="00B84776"/>
    <w:rsid w:val="00B84CA0"/>
    <w:rsid w:val="00B85104"/>
    <w:rsid w:val="00B871DB"/>
    <w:rsid w:val="00B879F6"/>
    <w:rsid w:val="00B87F47"/>
    <w:rsid w:val="00B9055B"/>
    <w:rsid w:val="00B90C02"/>
    <w:rsid w:val="00B91393"/>
    <w:rsid w:val="00B91C2C"/>
    <w:rsid w:val="00B92486"/>
    <w:rsid w:val="00B92E3A"/>
    <w:rsid w:val="00B93A75"/>
    <w:rsid w:val="00B95338"/>
    <w:rsid w:val="00B956E7"/>
    <w:rsid w:val="00B95DB1"/>
    <w:rsid w:val="00B968E8"/>
    <w:rsid w:val="00B96EA2"/>
    <w:rsid w:val="00B97E46"/>
    <w:rsid w:val="00BA0D3F"/>
    <w:rsid w:val="00BA1180"/>
    <w:rsid w:val="00BA16BA"/>
    <w:rsid w:val="00BA22B0"/>
    <w:rsid w:val="00BA2BFF"/>
    <w:rsid w:val="00BA31EB"/>
    <w:rsid w:val="00BA3D76"/>
    <w:rsid w:val="00BA3ED8"/>
    <w:rsid w:val="00BA456D"/>
    <w:rsid w:val="00BA464A"/>
    <w:rsid w:val="00BA49FD"/>
    <w:rsid w:val="00BA5C08"/>
    <w:rsid w:val="00BA61B0"/>
    <w:rsid w:val="00BA6379"/>
    <w:rsid w:val="00BA78E8"/>
    <w:rsid w:val="00BA7F98"/>
    <w:rsid w:val="00BB05C7"/>
    <w:rsid w:val="00BB1293"/>
    <w:rsid w:val="00BB167C"/>
    <w:rsid w:val="00BB19AC"/>
    <w:rsid w:val="00BB1D23"/>
    <w:rsid w:val="00BB2B64"/>
    <w:rsid w:val="00BB2F21"/>
    <w:rsid w:val="00BB3233"/>
    <w:rsid w:val="00BB4737"/>
    <w:rsid w:val="00BB5188"/>
    <w:rsid w:val="00BB5215"/>
    <w:rsid w:val="00BB531B"/>
    <w:rsid w:val="00BB5613"/>
    <w:rsid w:val="00BB6295"/>
    <w:rsid w:val="00BB666E"/>
    <w:rsid w:val="00BB67F6"/>
    <w:rsid w:val="00BB6A45"/>
    <w:rsid w:val="00BB6D97"/>
    <w:rsid w:val="00BC099B"/>
    <w:rsid w:val="00BC0B41"/>
    <w:rsid w:val="00BC0DE1"/>
    <w:rsid w:val="00BC1DB2"/>
    <w:rsid w:val="00BC2433"/>
    <w:rsid w:val="00BC2AB9"/>
    <w:rsid w:val="00BC2C09"/>
    <w:rsid w:val="00BC4119"/>
    <w:rsid w:val="00BC420D"/>
    <w:rsid w:val="00BC4485"/>
    <w:rsid w:val="00BC4E34"/>
    <w:rsid w:val="00BC5097"/>
    <w:rsid w:val="00BC5AC6"/>
    <w:rsid w:val="00BC5C79"/>
    <w:rsid w:val="00BC61B6"/>
    <w:rsid w:val="00BC62AE"/>
    <w:rsid w:val="00BC663A"/>
    <w:rsid w:val="00BC7CEB"/>
    <w:rsid w:val="00BD01EF"/>
    <w:rsid w:val="00BD0405"/>
    <w:rsid w:val="00BD0E86"/>
    <w:rsid w:val="00BD1336"/>
    <w:rsid w:val="00BD1806"/>
    <w:rsid w:val="00BD1B28"/>
    <w:rsid w:val="00BD2154"/>
    <w:rsid w:val="00BD3551"/>
    <w:rsid w:val="00BD3B0A"/>
    <w:rsid w:val="00BD3CCE"/>
    <w:rsid w:val="00BD4565"/>
    <w:rsid w:val="00BD5541"/>
    <w:rsid w:val="00BD5CD6"/>
    <w:rsid w:val="00BD5D5B"/>
    <w:rsid w:val="00BD6B67"/>
    <w:rsid w:val="00BD6D9E"/>
    <w:rsid w:val="00BD7543"/>
    <w:rsid w:val="00BE0D24"/>
    <w:rsid w:val="00BE2AB9"/>
    <w:rsid w:val="00BE3B40"/>
    <w:rsid w:val="00BE3ECD"/>
    <w:rsid w:val="00BE41F2"/>
    <w:rsid w:val="00BE4965"/>
    <w:rsid w:val="00BE4EB8"/>
    <w:rsid w:val="00BE5B85"/>
    <w:rsid w:val="00BE6DD0"/>
    <w:rsid w:val="00BE6F16"/>
    <w:rsid w:val="00BE7B81"/>
    <w:rsid w:val="00BE7DAC"/>
    <w:rsid w:val="00BF0286"/>
    <w:rsid w:val="00BF0321"/>
    <w:rsid w:val="00BF1A76"/>
    <w:rsid w:val="00BF294B"/>
    <w:rsid w:val="00BF2C54"/>
    <w:rsid w:val="00BF3193"/>
    <w:rsid w:val="00BF34D3"/>
    <w:rsid w:val="00BF35A6"/>
    <w:rsid w:val="00BF366A"/>
    <w:rsid w:val="00BF3E1C"/>
    <w:rsid w:val="00BF4BB0"/>
    <w:rsid w:val="00BF4BCA"/>
    <w:rsid w:val="00BF5884"/>
    <w:rsid w:val="00BF59F0"/>
    <w:rsid w:val="00BF5D18"/>
    <w:rsid w:val="00BF6CB6"/>
    <w:rsid w:val="00BF6E80"/>
    <w:rsid w:val="00BF6F83"/>
    <w:rsid w:val="00BF7305"/>
    <w:rsid w:val="00BF7585"/>
    <w:rsid w:val="00BF7E32"/>
    <w:rsid w:val="00C00602"/>
    <w:rsid w:val="00C00C8C"/>
    <w:rsid w:val="00C0267A"/>
    <w:rsid w:val="00C02C79"/>
    <w:rsid w:val="00C02DB2"/>
    <w:rsid w:val="00C030A9"/>
    <w:rsid w:val="00C032FC"/>
    <w:rsid w:val="00C03C1B"/>
    <w:rsid w:val="00C0461F"/>
    <w:rsid w:val="00C0491D"/>
    <w:rsid w:val="00C05035"/>
    <w:rsid w:val="00C0634A"/>
    <w:rsid w:val="00C1018E"/>
    <w:rsid w:val="00C1136C"/>
    <w:rsid w:val="00C1163A"/>
    <w:rsid w:val="00C119CD"/>
    <w:rsid w:val="00C11CD0"/>
    <w:rsid w:val="00C12698"/>
    <w:rsid w:val="00C12B9D"/>
    <w:rsid w:val="00C1391E"/>
    <w:rsid w:val="00C14F86"/>
    <w:rsid w:val="00C1518A"/>
    <w:rsid w:val="00C159DC"/>
    <w:rsid w:val="00C15A7D"/>
    <w:rsid w:val="00C15B5B"/>
    <w:rsid w:val="00C15D9C"/>
    <w:rsid w:val="00C16632"/>
    <w:rsid w:val="00C1683D"/>
    <w:rsid w:val="00C16AC0"/>
    <w:rsid w:val="00C16BBF"/>
    <w:rsid w:val="00C1727F"/>
    <w:rsid w:val="00C173E2"/>
    <w:rsid w:val="00C200B0"/>
    <w:rsid w:val="00C20E42"/>
    <w:rsid w:val="00C2324A"/>
    <w:rsid w:val="00C235BE"/>
    <w:rsid w:val="00C23EDC"/>
    <w:rsid w:val="00C2449C"/>
    <w:rsid w:val="00C245B4"/>
    <w:rsid w:val="00C25469"/>
    <w:rsid w:val="00C25798"/>
    <w:rsid w:val="00C2644A"/>
    <w:rsid w:val="00C27155"/>
    <w:rsid w:val="00C271F1"/>
    <w:rsid w:val="00C27590"/>
    <w:rsid w:val="00C2763A"/>
    <w:rsid w:val="00C27C79"/>
    <w:rsid w:val="00C3079D"/>
    <w:rsid w:val="00C30ECE"/>
    <w:rsid w:val="00C3134E"/>
    <w:rsid w:val="00C315F8"/>
    <w:rsid w:val="00C31716"/>
    <w:rsid w:val="00C3181A"/>
    <w:rsid w:val="00C31B5D"/>
    <w:rsid w:val="00C336E0"/>
    <w:rsid w:val="00C33E12"/>
    <w:rsid w:val="00C349F9"/>
    <w:rsid w:val="00C34B1A"/>
    <w:rsid w:val="00C35B5A"/>
    <w:rsid w:val="00C36BDD"/>
    <w:rsid w:val="00C3787F"/>
    <w:rsid w:val="00C37D3F"/>
    <w:rsid w:val="00C37DE7"/>
    <w:rsid w:val="00C4043C"/>
    <w:rsid w:val="00C41930"/>
    <w:rsid w:val="00C42235"/>
    <w:rsid w:val="00C42324"/>
    <w:rsid w:val="00C43576"/>
    <w:rsid w:val="00C44DBF"/>
    <w:rsid w:val="00C44E76"/>
    <w:rsid w:val="00C45992"/>
    <w:rsid w:val="00C45F4F"/>
    <w:rsid w:val="00C467A5"/>
    <w:rsid w:val="00C47874"/>
    <w:rsid w:val="00C50037"/>
    <w:rsid w:val="00C50601"/>
    <w:rsid w:val="00C50896"/>
    <w:rsid w:val="00C51359"/>
    <w:rsid w:val="00C51AD4"/>
    <w:rsid w:val="00C51B3E"/>
    <w:rsid w:val="00C52A8B"/>
    <w:rsid w:val="00C52B24"/>
    <w:rsid w:val="00C54198"/>
    <w:rsid w:val="00C54DA7"/>
    <w:rsid w:val="00C55122"/>
    <w:rsid w:val="00C553EC"/>
    <w:rsid w:val="00C5544A"/>
    <w:rsid w:val="00C5552C"/>
    <w:rsid w:val="00C5656A"/>
    <w:rsid w:val="00C565FC"/>
    <w:rsid w:val="00C56DF1"/>
    <w:rsid w:val="00C57926"/>
    <w:rsid w:val="00C57DAC"/>
    <w:rsid w:val="00C600CB"/>
    <w:rsid w:val="00C60729"/>
    <w:rsid w:val="00C610D4"/>
    <w:rsid w:val="00C62075"/>
    <w:rsid w:val="00C62F76"/>
    <w:rsid w:val="00C648BC"/>
    <w:rsid w:val="00C65019"/>
    <w:rsid w:val="00C65316"/>
    <w:rsid w:val="00C6568E"/>
    <w:rsid w:val="00C664C3"/>
    <w:rsid w:val="00C664DA"/>
    <w:rsid w:val="00C66629"/>
    <w:rsid w:val="00C66AC0"/>
    <w:rsid w:val="00C672CB"/>
    <w:rsid w:val="00C6742A"/>
    <w:rsid w:val="00C67603"/>
    <w:rsid w:val="00C70BCA"/>
    <w:rsid w:val="00C70CCB"/>
    <w:rsid w:val="00C71167"/>
    <w:rsid w:val="00C72372"/>
    <w:rsid w:val="00C72921"/>
    <w:rsid w:val="00C72951"/>
    <w:rsid w:val="00C72B57"/>
    <w:rsid w:val="00C72FCD"/>
    <w:rsid w:val="00C73B02"/>
    <w:rsid w:val="00C7404D"/>
    <w:rsid w:val="00C75A74"/>
    <w:rsid w:val="00C76B10"/>
    <w:rsid w:val="00C76EB7"/>
    <w:rsid w:val="00C77EC2"/>
    <w:rsid w:val="00C80319"/>
    <w:rsid w:val="00C8043E"/>
    <w:rsid w:val="00C82423"/>
    <w:rsid w:val="00C82893"/>
    <w:rsid w:val="00C83175"/>
    <w:rsid w:val="00C8319F"/>
    <w:rsid w:val="00C83602"/>
    <w:rsid w:val="00C83C84"/>
    <w:rsid w:val="00C84D91"/>
    <w:rsid w:val="00C8549C"/>
    <w:rsid w:val="00C85D8F"/>
    <w:rsid w:val="00C868B1"/>
    <w:rsid w:val="00C86A82"/>
    <w:rsid w:val="00C86E22"/>
    <w:rsid w:val="00C87311"/>
    <w:rsid w:val="00C90273"/>
    <w:rsid w:val="00C90F26"/>
    <w:rsid w:val="00C93C51"/>
    <w:rsid w:val="00C944EA"/>
    <w:rsid w:val="00C94D92"/>
    <w:rsid w:val="00C950BA"/>
    <w:rsid w:val="00C9557C"/>
    <w:rsid w:val="00C9601C"/>
    <w:rsid w:val="00C961D3"/>
    <w:rsid w:val="00C964A8"/>
    <w:rsid w:val="00CA06FA"/>
    <w:rsid w:val="00CA08A6"/>
    <w:rsid w:val="00CA0AD7"/>
    <w:rsid w:val="00CA1FDD"/>
    <w:rsid w:val="00CA2837"/>
    <w:rsid w:val="00CA2908"/>
    <w:rsid w:val="00CA2F73"/>
    <w:rsid w:val="00CA3BB2"/>
    <w:rsid w:val="00CA3F0E"/>
    <w:rsid w:val="00CA4614"/>
    <w:rsid w:val="00CA4AA0"/>
    <w:rsid w:val="00CA536B"/>
    <w:rsid w:val="00CA53CB"/>
    <w:rsid w:val="00CA66CF"/>
    <w:rsid w:val="00CA7A1B"/>
    <w:rsid w:val="00CA7FEF"/>
    <w:rsid w:val="00CB01D7"/>
    <w:rsid w:val="00CB1028"/>
    <w:rsid w:val="00CB19DB"/>
    <w:rsid w:val="00CB1BC2"/>
    <w:rsid w:val="00CB2203"/>
    <w:rsid w:val="00CB2716"/>
    <w:rsid w:val="00CB2D16"/>
    <w:rsid w:val="00CB3563"/>
    <w:rsid w:val="00CB3682"/>
    <w:rsid w:val="00CB384F"/>
    <w:rsid w:val="00CB3919"/>
    <w:rsid w:val="00CB3EBF"/>
    <w:rsid w:val="00CB40D8"/>
    <w:rsid w:val="00CB445A"/>
    <w:rsid w:val="00CB44C1"/>
    <w:rsid w:val="00CB4723"/>
    <w:rsid w:val="00CB53DD"/>
    <w:rsid w:val="00CB6226"/>
    <w:rsid w:val="00CB62B0"/>
    <w:rsid w:val="00CB644E"/>
    <w:rsid w:val="00CB7198"/>
    <w:rsid w:val="00CC163B"/>
    <w:rsid w:val="00CC19C0"/>
    <w:rsid w:val="00CC1D6B"/>
    <w:rsid w:val="00CC1E46"/>
    <w:rsid w:val="00CC23D9"/>
    <w:rsid w:val="00CC3B07"/>
    <w:rsid w:val="00CC4A52"/>
    <w:rsid w:val="00CC62C3"/>
    <w:rsid w:val="00CC715A"/>
    <w:rsid w:val="00CC74C6"/>
    <w:rsid w:val="00CC79B0"/>
    <w:rsid w:val="00CD024C"/>
    <w:rsid w:val="00CD0467"/>
    <w:rsid w:val="00CD05D5"/>
    <w:rsid w:val="00CD0D26"/>
    <w:rsid w:val="00CD0D5B"/>
    <w:rsid w:val="00CD12F4"/>
    <w:rsid w:val="00CD19C7"/>
    <w:rsid w:val="00CD1D65"/>
    <w:rsid w:val="00CD25CE"/>
    <w:rsid w:val="00CD3637"/>
    <w:rsid w:val="00CD48DB"/>
    <w:rsid w:val="00CD49E4"/>
    <w:rsid w:val="00CD4F1B"/>
    <w:rsid w:val="00CD581D"/>
    <w:rsid w:val="00CD6522"/>
    <w:rsid w:val="00CD7402"/>
    <w:rsid w:val="00CD7727"/>
    <w:rsid w:val="00CD7882"/>
    <w:rsid w:val="00CD79DF"/>
    <w:rsid w:val="00CE0CF7"/>
    <w:rsid w:val="00CE0DF1"/>
    <w:rsid w:val="00CE0EC0"/>
    <w:rsid w:val="00CE16E2"/>
    <w:rsid w:val="00CE19F9"/>
    <w:rsid w:val="00CE1C32"/>
    <w:rsid w:val="00CE26C9"/>
    <w:rsid w:val="00CE2977"/>
    <w:rsid w:val="00CE2B24"/>
    <w:rsid w:val="00CE2CEF"/>
    <w:rsid w:val="00CE3181"/>
    <w:rsid w:val="00CE31B3"/>
    <w:rsid w:val="00CE36D9"/>
    <w:rsid w:val="00CE46A8"/>
    <w:rsid w:val="00CE4877"/>
    <w:rsid w:val="00CE49DD"/>
    <w:rsid w:val="00CE4C8E"/>
    <w:rsid w:val="00CE54D9"/>
    <w:rsid w:val="00CE58A8"/>
    <w:rsid w:val="00CE635E"/>
    <w:rsid w:val="00CE6978"/>
    <w:rsid w:val="00CE71C9"/>
    <w:rsid w:val="00CE75D6"/>
    <w:rsid w:val="00CE75F5"/>
    <w:rsid w:val="00CE76CD"/>
    <w:rsid w:val="00CF02F0"/>
    <w:rsid w:val="00CF12E7"/>
    <w:rsid w:val="00CF13EE"/>
    <w:rsid w:val="00CF3152"/>
    <w:rsid w:val="00CF3F5E"/>
    <w:rsid w:val="00CF4020"/>
    <w:rsid w:val="00CF4566"/>
    <w:rsid w:val="00CF46D7"/>
    <w:rsid w:val="00CF49E4"/>
    <w:rsid w:val="00CF4E9E"/>
    <w:rsid w:val="00CF5569"/>
    <w:rsid w:val="00CF65E0"/>
    <w:rsid w:val="00CF7265"/>
    <w:rsid w:val="00D00923"/>
    <w:rsid w:val="00D00E2F"/>
    <w:rsid w:val="00D00FA6"/>
    <w:rsid w:val="00D010FC"/>
    <w:rsid w:val="00D015CF"/>
    <w:rsid w:val="00D032F9"/>
    <w:rsid w:val="00D03AE6"/>
    <w:rsid w:val="00D04917"/>
    <w:rsid w:val="00D04C49"/>
    <w:rsid w:val="00D056AB"/>
    <w:rsid w:val="00D05B31"/>
    <w:rsid w:val="00D06053"/>
    <w:rsid w:val="00D065B4"/>
    <w:rsid w:val="00D07620"/>
    <w:rsid w:val="00D07859"/>
    <w:rsid w:val="00D101D8"/>
    <w:rsid w:val="00D102A4"/>
    <w:rsid w:val="00D10586"/>
    <w:rsid w:val="00D111FD"/>
    <w:rsid w:val="00D11F84"/>
    <w:rsid w:val="00D138FB"/>
    <w:rsid w:val="00D1412E"/>
    <w:rsid w:val="00D14F8C"/>
    <w:rsid w:val="00D1532D"/>
    <w:rsid w:val="00D16194"/>
    <w:rsid w:val="00D1775E"/>
    <w:rsid w:val="00D17C4A"/>
    <w:rsid w:val="00D17EB2"/>
    <w:rsid w:val="00D204CC"/>
    <w:rsid w:val="00D2056C"/>
    <w:rsid w:val="00D22446"/>
    <w:rsid w:val="00D23A69"/>
    <w:rsid w:val="00D23B46"/>
    <w:rsid w:val="00D25E8C"/>
    <w:rsid w:val="00D2668C"/>
    <w:rsid w:val="00D278B4"/>
    <w:rsid w:val="00D27D99"/>
    <w:rsid w:val="00D27E11"/>
    <w:rsid w:val="00D307DC"/>
    <w:rsid w:val="00D31F17"/>
    <w:rsid w:val="00D31F7D"/>
    <w:rsid w:val="00D31FB2"/>
    <w:rsid w:val="00D32EFE"/>
    <w:rsid w:val="00D341AE"/>
    <w:rsid w:val="00D34539"/>
    <w:rsid w:val="00D34A80"/>
    <w:rsid w:val="00D351D5"/>
    <w:rsid w:val="00D3667B"/>
    <w:rsid w:val="00D37296"/>
    <w:rsid w:val="00D37EBD"/>
    <w:rsid w:val="00D37F7B"/>
    <w:rsid w:val="00D402D1"/>
    <w:rsid w:val="00D41071"/>
    <w:rsid w:val="00D413A2"/>
    <w:rsid w:val="00D421BD"/>
    <w:rsid w:val="00D42AA9"/>
    <w:rsid w:val="00D44D4D"/>
    <w:rsid w:val="00D44DA8"/>
    <w:rsid w:val="00D4669C"/>
    <w:rsid w:val="00D46BAD"/>
    <w:rsid w:val="00D473F6"/>
    <w:rsid w:val="00D520BC"/>
    <w:rsid w:val="00D52AC7"/>
    <w:rsid w:val="00D5466D"/>
    <w:rsid w:val="00D54D06"/>
    <w:rsid w:val="00D55248"/>
    <w:rsid w:val="00D555BF"/>
    <w:rsid w:val="00D55A3B"/>
    <w:rsid w:val="00D55ECA"/>
    <w:rsid w:val="00D5623A"/>
    <w:rsid w:val="00D56285"/>
    <w:rsid w:val="00D5685C"/>
    <w:rsid w:val="00D57136"/>
    <w:rsid w:val="00D606A5"/>
    <w:rsid w:val="00D60856"/>
    <w:rsid w:val="00D60C38"/>
    <w:rsid w:val="00D6136A"/>
    <w:rsid w:val="00D618FF"/>
    <w:rsid w:val="00D619F3"/>
    <w:rsid w:val="00D61C69"/>
    <w:rsid w:val="00D61E52"/>
    <w:rsid w:val="00D625B0"/>
    <w:rsid w:val="00D63574"/>
    <w:rsid w:val="00D637EA"/>
    <w:rsid w:val="00D6428A"/>
    <w:rsid w:val="00D64602"/>
    <w:rsid w:val="00D6505A"/>
    <w:rsid w:val="00D6581B"/>
    <w:rsid w:val="00D70465"/>
    <w:rsid w:val="00D71069"/>
    <w:rsid w:val="00D713C8"/>
    <w:rsid w:val="00D7284F"/>
    <w:rsid w:val="00D73366"/>
    <w:rsid w:val="00D737FD"/>
    <w:rsid w:val="00D74124"/>
    <w:rsid w:val="00D741E8"/>
    <w:rsid w:val="00D74AA9"/>
    <w:rsid w:val="00D74FAB"/>
    <w:rsid w:val="00D7683F"/>
    <w:rsid w:val="00D778CC"/>
    <w:rsid w:val="00D77E64"/>
    <w:rsid w:val="00D77E6B"/>
    <w:rsid w:val="00D80FF6"/>
    <w:rsid w:val="00D83C02"/>
    <w:rsid w:val="00D83E87"/>
    <w:rsid w:val="00D83EC0"/>
    <w:rsid w:val="00D84D98"/>
    <w:rsid w:val="00D84F4A"/>
    <w:rsid w:val="00D8513C"/>
    <w:rsid w:val="00D8553C"/>
    <w:rsid w:val="00D85639"/>
    <w:rsid w:val="00D859FC"/>
    <w:rsid w:val="00D85FA1"/>
    <w:rsid w:val="00D86EFA"/>
    <w:rsid w:val="00D8781D"/>
    <w:rsid w:val="00D87DC3"/>
    <w:rsid w:val="00D87E18"/>
    <w:rsid w:val="00D90322"/>
    <w:rsid w:val="00D91512"/>
    <w:rsid w:val="00D9171D"/>
    <w:rsid w:val="00D91C3F"/>
    <w:rsid w:val="00D9222D"/>
    <w:rsid w:val="00D92568"/>
    <w:rsid w:val="00D92676"/>
    <w:rsid w:val="00D92BCC"/>
    <w:rsid w:val="00D92DBE"/>
    <w:rsid w:val="00D93154"/>
    <w:rsid w:val="00D935F6"/>
    <w:rsid w:val="00D93D81"/>
    <w:rsid w:val="00D93E9F"/>
    <w:rsid w:val="00D93FE5"/>
    <w:rsid w:val="00D95709"/>
    <w:rsid w:val="00D96D25"/>
    <w:rsid w:val="00D97232"/>
    <w:rsid w:val="00D973B5"/>
    <w:rsid w:val="00DA0A65"/>
    <w:rsid w:val="00DA0D4F"/>
    <w:rsid w:val="00DA1064"/>
    <w:rsid w:val="00DA1F99"/>
    <w:rsid w:val="00DA2104"/>
    <w:rsid w:val="00DA3622"/>
    <w:rsid w:val="00DA432F"/>
    <w:rsid w:val="00DA5A06"/>
    <w:rsid w:val="00DA5EB6"/>
    <w:rsid w:val="00DA6D7E"/>
    <w:rsid w:val="00DA7264"/>
    <w:rsid w:val="00DA73BB"/>
    <w:rsid w:val="00DA78C6"/>
    <w:rsid w:val="00DA7CBD"/>
    <w:rsid w:val="00DA7DB4"/>
    <w:rsid w:val="00DB1522"/>
    <w:rsid w:val="00DB15C9"/>
    <w:rsid w:val="00DB19E8"/>
    <w:rsid w:val="00DB1CBF"/>
    <w:rsid w:val="00DB20AA"/>
    <w:rsid w:val="00DB257A"/>
    <w:rsid w:val="00DB2842"/>
    <w:rsid w:val="00DB2A48"/>
    <w:rsid w:val="00DB347F"/>
    <w:rsid w:val="00DB3656"/>
    <w:rsid w:val="00DB5023"/>
    <w:rsid w:val="00DB5720"/>
    <w:rsid w:val="00DB58DC"/>
    <w:rsid w:val="00DB5A65"/>
    <w:rsid w:val="00DB5B22"/>
    <w:rsid w:val="00DB605E"/>
    <w:rsid w:val="00DB6A88"/>
    <w:rsid w:val="00DB6E71"/>
    <w:rsid w:val="00DB72FD"/>
    <w:rsid w:val="00DB773F"/>
    <w:rsid w:val="00DB785E"/>
    <w:rsid w:val="00DB7EB8"/>
    <w:rsid w:val="00DC065F"/>
    <w:rsid w:val="00DC084C"/>
    <w:rsid w:val="00DC0858"/>
    <w:rsid w:val="00DC109D"/>
    <w:rsid w:val="00DC1999"/>
    <w:rsid w:val="00DC1A0F"/>
    <w:rsid w:val="00DC2698"/>
    <w:rsid w:val="00DC2937"/>
    <w:rsid w:val="00DC2F9D"/>
    <w:rsid w:val="00DC3513"/>
    <w:rsid w:val="00DC3583"/>
    <w:rsid w:val="00DC3E53"/>
    <w:rsid w:val="00DC45CF"/>
    <w:rsid w:val="00DC4D50"/>
    <w:rsid w:val="00DC516A"/>
    <w:rsid w:val="00DC52F2"/>
    <w:rsid w:val="00DC5BB4"/>
    <w:rsid w:val="00DC5FE4"/>
    <w:rsid w:val="00DC60AE"/>
    <w:rsid w:val="00DC61A7"/>
    <w:rsid w:val="00DC76A0"/>
    <w:rsid w:val="00DC7F5C"/>
    <w:rsid w:val="00DD02C7"/>
    <w:rsid w:val="00DD0BF2"/>
    <w:rsid w:val="00DD241C"/>
    <w:rsid w:val="00DD250F"/>
    <w:rsid w:val="00DD2F59"/>
    <w:rsid w:val="00DD3A3F"/>
    <w:rsid w:val="00DD3A85"/>
    <w:rsid w:val="00DD3EB7"/>
    <w:rsid w:val="00DD427C"/>
    <w:rsid w:val="00DD4599"/>
    <w:rsid w:val="00DD46BA"/>
    <w:rsid w:val="00DD47FD"/>
    <w:rsid w:val="00DD4A02"/>
    <w:rsid w:val="00DD5A35"/>
    <w:rsid w:val="00DD6C52"/>
    <w:rsid w:val="00DD720E"/>
    <w:rsid w:val="00DD7307"/>
    <w:rsid w:val="00DD7387"/>
    <w:rsid w:val="00DD7651"/>
    <w:rsid w:val="00DD7EA5"/>
    <w:rsid w:val="00DE071A"/>
    <w:rsid w:val="00DE195D"/>
    <w:rsid w:val="00DE1A07"/>
    <w:rsid w:val="00DE2B5B"/>
    <w:rsid w:val="00DE2E90"/>
    <w:rsid w:val="00DE2EBC"/>
    <w:rsid w:val="00DE3C03"/>
    <w:rsid w:val="00DE3FCB"/>
    <w:rsid w:val="00DE46BC"/>
    <w:rsid w:val="00DE4A09"/>
    <w:rsid w:val="00DE4AB0"/>
    <w:rsid w:val="00DE4B5A"/>
    <w:rsid w:val="00DE4C30"/>
    <w:rsid w:val="00DE5395"/>
    <w:rsid w:val="00DE5E9D"/>
    <w:rsid w:val="00DE6DB4"/>
    <w:rsid w:val="00DE73BD"/>
    <w:rsid w:val="00DE7A1A"/>
    <w:rsid w:val="00DE7F73"/>
    <w:rsid w:val="00DF0A33"/>
    <w:rsid w:val="00DF0B91"/>
    <w:rsid w:val="00DF0FF0"/>
    <w:rsid w:val="00DF1310"/>
    <w:rsid w:val="00DF1AE3"/>
    <w:rsid w:val="00DF1B12"/>
    <w:rsid w:val="00DF1EC1"/>
    <w:rsid w:val="00DF4E24"/>
    <w:rsid w:val="00DF589B"/>
    <w:rsid w:val="00DF5A6E"/>
    <w:rsid w:val="00DF5D0D"/>
    <w:rsid w:val="00DF64C1"/>
    <w:rsid w:val="00DF666F"/>
    <w:rsid w:val="00DF68CD"/>
    <w:rsid w:val="00DF68DE"/>
    <w:rsid w:val="00DF6C7D"/>
    <w:rsid w:val="00DF78F8"/>
    <w:rsid w:val="00E005B5"/>
    <w:rsid w:val="00E00678"/>
    <w:rsid w:val="00E009F2"/>
    <w:rsid w:val="00E01AEB"/>
    <w:rsid w:val="00E02A92"/>
    <w:rsid w:val="00E02D87"/>
    <w:rsid w:val="00E03210"/>
    <w:rsid w:val="00E03A3D"/>
    <w:rsid w:val="00E04034"/>
    <w:rsid w:val="00E0438F"/>
    <w:rsid w:val="00E04C22"/>
    <w:rsid w:val="00E06507"/>
    <w:rsid w:val="00E06F2F"/>
    <w:rsid w:val="00E07562"/>
    <w:rsid w:val="00E1043E"/>
    <w:rsid w:val="00E1069D"/>
    <w:rsid w:val="00E10CA7"/>
    <w:rsid w:val="00E112AF"/>
    <w:rsid w:val="00E1178E"/>
    <w:rsid w:val="00E11EB4"/>
    <w:rsid w:val="00E12294"/>
    <w:rsid w:val="00E12B2B"/>
    <w:rsid w:val="00E13187"/>
    <w:rsid w:val="00E1399A"/>
    <w:rsid w:val="00E139D3"/>
    <w:rsid w:val="00E1438E"/>
    <w:rsid w:val="00E15DFB"/>
    <w:rsid w:val="00E163FE"/>
    <w:rsid w:val="00E16C36"/>
    <w:rsid w:val="00E16CB9"/>
    <w:rsid w:val="00E16D45"/>
    <w:rsid w:val="00E175C9"/>
    <w:rsid w:val="00E2074E"/>
    <w:rsid w:val="00E2099C"/>
    <w:rsid w:val="00E216FE"/>
    <w:rsid w:val="00E21BBD"/>
    <w:rsid w:val="00E21D9B"/>
    <w:rsid w:val="00E22100"/>
    <w:rsid w:val="00E22847"/>
    <w:rsid w:val="00E228D9"/>
    <w:rsid w:val="00E22D22"/>
    <w:rsid w:val="00E2347D"/>
    <w:rsid w:val="00E246C4"/>
    <w:rsid w:val="00E26776"/>
    <w:rsid w:val="00E270FD"/>
    <w:rsid w:val="00E27115"/>
    <w:rsid w:val="00E27706"/>
    <w:rsid w:val="00E279D1"/>
    <w:rsid w:val="00E31231"/>
    <w:rsid w:val="00E3161D"/>
    <w:rsid w:val="00E31933"/>
    <w:rsid w:val="00E31BF0"/>
    <w:rsid w:val="00E31E61"/>
    <w:rsid w:val="00E32AB1"/>
    <w:rsid w:val="00E32B8B"/>
    <w:rsid w:val="00E332BE"/>
    <w:rsid w:val="00E34219"/>
    <w:rsid w:val="00E3459F"/>
    <w:rsid w:val="00E34620"/>
    <w:rsid w:val="00E34B79"/>
    <w:rsid w:val="00E3513D"/>
    <w:rsid w:val="00E357E9"/>
    <w:rsid w:val="00E35867"/>
    <w:rsid w:val="00E35973"/>
    <w:rsid w:val="00E3599D"/>
    <w:rsid w:val="00E35A11"/>
    <w:rsid w:val="00E36359"/>
    <w:rsid w:val="00E36B97"/>
    <w:rsid w:val="00E37081"/>
    <w:rsid w:val="00E37390"/>
    <w:rsid w:val="00E37FA3"/>
    <w:rsid w:val="00E4059C"/>
    <w:rsid w:val="00E406EA"/>
    <w:rsid w:val="00E40878"/>
    <w:rsid w:val="00E40DAA"/>
    <w:rsid w:val="00E41011"/>
    <w:rsid w:val="00E4124C"/>
    <w:rsid w:val="00E425AD"/>
    <w:rsid w:val="00E4263B"/>
    <w:rsid w:val="00E42745"/>
    <w:rsid w:val="00E42802"/>
    <w:rsid w:val="00E44DE2"/>
    <w:rsid w:val="00E451B8"/>
    <w:rsid w:val="00E45616"/>
    <w:rsid w:val="00E461E0"/>
    <w:rsid w:val="00E47C19"/>
    <w:rsid w:val="00E47E78"/>
    <w:rsid w:val="00E506DB"/>
    <w:rsid w:val="00E50BB6"/>
    <w:rsid w:val="00E512F5"/>
    <w:rsid w:val="00E52937"/>
    <w:rsid w:val="00E53237"/>
    <w:rsid w:val="00E5375E"/>
    <w:rsid w:val="00E5380A"/>
    <w:rsid w:val="00E53861"/>
    <w:rsid w:val="00E53A88"/>
    <w:rsid w:val="00E54542"/>
    <w:rsid w:val="00E549D6"/>
    <w:rsid w:val="00E5559C"/>
    <w:rsid w:val="00E55B12"/>
    <w:rsid w:val="00E55D27"/>
    <w:rsid w:val="00E56295"/>
    <w:rsid w:val="00E56C42"/>
    <w:rsid w:val="00E56C75"/>
    <w:rsid w:val="00E57500"/>
    <w:rsid w:val="00E608E6"/>
    <w:rsid w:val="00E6097A"/>
    <w:rsid w:val="00E61ACB"/>
    <w:rsid w:val="00E6260E"/>
    <w:rsid w:val="00E63313"/>
    <w:rsid w:val="00E633DF"/>
    <w:rsid w:val="00E638FF"/>
    <w:rsid w:val="00E63928"/>
    <w:rsid w:val="00E64118"/>
    <w:rsid w:val="00E6415A"/>
    <w:rsid w:val="00E65485"/>
    <w:rsid w:val="00E65BD9"/>
    <w:rsid w:val="00E65C5F"/>
    <w:rsid w:val="00E669B3"/>
    <w:rsid w:val="00E67E84"/>
    <w:rsid w:val="00E7015F"/>
    <w:rsid w:val="00E7156E"/>
    <w:rsid w:val="00E71B1F"/>
    <w:rsid w:val="00E71D65"/>
    <w:rsid w:val="00E72AE7"/>
    <w:rsid w:val="00E73BF9"/>
    <w:rsid w:val="00E74BD6"/>
    <w:rsid w:val="00E74C31"/>
    <w:rsid w:val="00E75DE6"/>
    <w:rsid w:val="00E761CA"/>
    <w:rsid w:val="00E8046E"/>
    <w:rsid w:val="00E80C02"/>
    <w:rsid w:val="00E81255"/>
    <w:rsid w:val="00E817FA"/>
    <w:rsid w:val="00E81A3B"/>
    <w:rsid w:val="00E82588"/>
    <w:rsid w:val="00E83991"/>
    <w:rsid w:val="00E83AAB"/>
    <w:rsid w:val="00E8498E"/>
    <w:rsid w:val="00E84A79"/>
    <w:rsid w:val="00E84BE5"/>
    <w:rsid w:val="00E85164"/>
    <w:rsid w:val="00E85201"/>
    <w:rsid w:val="00E853D4"/>
    <w:rsid w:val="00E855FC"/>
    <w:rsid w:val="00E85B97"/>
    <w:rsid w:val="00E85DB4"/>
    <w:rsid w:val="00E86446"/>
    <w:rsid w:val="00E8655B"/>
    <w:rsid w:val="00E871E6"/>
    <w:rsid w:val="00E87B0A"/>
    <w:rsid w:val="00E87F66"/>
    <w:rsid w:val="00E9013D"/>
    <w:rsid w:val="00E9196E"/>
    <w:rsid w:val="00E91CB1"/>
    <w:rsid w:val="00E91E90"/>
    <w:rsid w:val="00E91EE7"/>
    <w:rsid w:val="00E920CF"/>
    <w:rsid w:val="00E92425"/>
    <w:rsid w:val="00E94077"/>
    <w:rsid w:val="00E94C60"/>
    <w:rsid w:val="00E95C31"/>
    <w:rsid w:val="00E95FBA"/>
    <w:rsid w:val="00E97383"/>
    <w:rsid w:val="00E97FE2"/>
    <w:rsid w:val="00EA01D6"/>
    <w:rsid w:val="00EA03BA"/>
    <w:rsid w:val="00EA0520"/>
    <w:rsid w:val="00EA0D6E"/>
    <w:rsid w:val="00EA134B"/>
    <w:rsid w:val="00EA14AC"/>
    <w:rsid w:val="00EA162B"/>
    <w:rsid w:val="00EA2052"/>
    <w:rsid w:val="00EA22CF"/>
    <w:rsid w:val="00EA34A9"/>
    <w:rsid w:val="00EA492F"/>
    <w:rsid w:val="00EA4BB4"/>
    <w:rsid w:val="00EA56C1"/>
    <w:rsid w:val="00EA572B"/>
    <w:rsid w:val="00EA5D14"/>
    <w:rsid w:val="00EA60FF"/>
    <w:rsid w:val="00EA6E6A"/>
    <w:rsid w:val="00EA719A"/>
    <w:rsid w:val="00EB032D"/>
    <w:rsid w:val="00EB1356"/>
    <w:rsid w:val="00EB22EA"/>
    <w:rsid w:val="00EB266D"/>
    <w:rsid w:val="00EB350C"/>
    <w:rsid w:val="00EB3665"/>
    <w:rsid w:val="00EB3818"/>
    <w:rsid w:val="00EB38D9"/>
    <w:rsid w:val="00EB48BE"/>
    <w:rsid w:val="00EB48DC"/>
    <w:rsid w:val="00EB4BC5"/>
    <w:rsid w:val="00EB59C0"/>
    <w:rsid w:val="00EB5C20"/>
    <w:rsid w:val="00EB6697"/>
    <w:rsid w:val="00EB76F2"/>
    <w:rsid w:val="00EC0B73"/>
    <w:rsid w:val="00EC1B1C"/>
    <w:rsid w:val="00EC20EE"/>
    <w:rsid w:val="00EC2404"/>
    <w:rsid w:val="00EC39E9"/>
    <w:rsid w:val="00EC5F03"/>
    <w:rsid w:val="00EC6238"/>
    <w:rsid w:val="00EC6320"/>
    <w:rsid w:val="00EC7D3F"/>
    <w:rsid w:val="00ED10AF"/>
    <w:rsid w:val="00ED1E07"/>
    <w:rsid w:val="00ED3D79"/>
    <w:rsid w:val="00ED47D1"/>
    <w:rsid w:val="00ED4B51"/>
    <w:rsid w:val="00ED4CEB"/>
    <w:rsid w:val="00ED508B"/>
    <w:rsid w:val="00ED5C3C"/>
    <w:rsid w:val="00ED76CF"/>
    <w:rsid w:val="00ED7D3B"/>
    <w:rsid w:val="00ED7E11"/>
    <w:rsid w:val="00ED7FD9"/>
    <w:rsid w:val="00EE0C9E"/>
    <w:rsid w:val="00EE1056"/>
    <w:rsid w:val="00EE1F23"/>
    <w:rsid w:val="00EE2A10"/>
    <w:rsid w:val="00EE2C61"/>
    <w:rsid w:val="00EE33A0"/>
    <w:rsid w:val="00EE3E7E"/>
    <w:rsid w:val="00EE4769"/>
    <w:rsid w:val="00EE480E"/>
    <w:rsid w:val="00EE5421"/>
    <w:rsid w:val="00EE5C06"/>
    <w:rsid w:val="00EE6263"/>
    <w:rsid w:val="00EE6EC1"/>
    <w:rsid w:val="00EE7261"/>
    <w:rsid w:val="00EF121E"/>
    <w:rsid w:val="00EF1883"/>
    <w:rsid w:val="00EF1EE3"/>
    <w:rsid w:val="00EF28B6"/>
    <w:rsid w:val="00EF33E6"/>
    <w:rsid w:val="00EF4766"/>
    <w:rsid w:val="00EF68A7"/>
    <w:rsid w:val="00EF6EAD"/>
    <w:rsid w:val="00EF7053"/>
    <w:rsid w:val="00EF7336"/>
    <w:rsid w:val="00EF75E7"/>
    <w:rsid w:val="00F00D8F"/>
    <w:rsid w:val="00F00E6B"/>
    <w:rsid w:val="00F01ADA"/>
    <w:rsid w:val="00F02185"/>
    <w:rsid w:val="00F02B58"/>
    <w:rsid w:val="00F02B77"/>
    <w:rsid w:val="00F02BD5"/>
    <w:rsid w:val="00F03768"/>
    <w:rsid w:val="00F03890"/>
    <w:rsid w:val="00F03AFA"/>
    <w:rsid w:val="00F0520D"/>
    <w:rsid w:val="00F0620C"/>
    <w:rsid w:val="00F06612"/>
    <w:rsid w:val="00F06C5B"/>
    <w:rsid w:val="00F06D3F"/>
    <w:rsid w:val="00F06D4A"/>
    <w:rsid w:val="00F07895"/>
    <w:rsid w:val="00F07D0D"/>
    <w:rsid w:val="00F07E71"/>
    <w:rsid w:val="00F102BB"/>
    <w:rsid w:val="00F116D8"/>
    <w:rsid w:val="00F12781"/>
    <w:rsid w:val="00F131EF"/>
    <w:rsid w:val="00F134AE"/>
    <w:rsid w:val="00F13DE7"/>
    <w:rsid w:val="00F13F14"/>
    <w:rsid w:val="00F151BE"/>
    <w:rsid w:val="00F15C7D"/>
    <w:rsid w:val="00F15FE9"/>
    <w:rsid w:val="00F16085"/>
    <w:rsid w:val="00F16547"/>
    <w:rsid w:val="00F177C5"/>
    <w:rsid w:val="00F17932"/>
    <w:rsid w:val="00F209BF"/>
    <w:rsid w:val="00F20BA3"/>
    <w:rsid w:val="00F212D9"/>
    <w:rsid w:val="00F218EB"/>
    <w:rsid w:val="00F21F2E"/>
    <w:rsid w:val="00F2219D"/>
    <w:rsid w:val="00F221E6"/>
    <w:rsid w:val="00F2280E"/>
    <w:rsid w:val="00F230BB"/>
    <w:rsid w:val="00F24AD1"/>
    <w:rsid w:val="00F24DDA"/>
    <w:rsid w:val="00F253B5"/>
    <w:rsid w:val="00F25501"/>
    <w:rsid w:val="00F26589"/>
    <w:rsid w:val="00F26FFE"/>
    <w:rsid w:val="00F27052"/>
    <w:rsid w:val="00F276D7"/>
    <w:rsid w:val="00F30583"/>
    <w:rsid w:val="00F31077"/>
    <w:rsid w:val="00F31232"/>
    <w:rsid w:val="00F32184"/>
    <w:rsid w:val="00F32730"/>
    <w:rsid w:val="00F34391"/>
    <w:rsid w:val="00F35129"/>
    <w:rsid w:val="00F35533"/>
    <w:rsid w:val="00F356C0"/>
    <w:rsid w:val="00F35FB4"/>
    <w:rsid w:val="00F36BFB"/>
    <w:rsid w:val="00F371E1"/>
    <w:rsid w:val="00F449E6"/>
    <w:rsid w:val="00F44C61"/>
    <w:rsid w:val="00F44F1C"/>
    <w:rsid w:val="00F44FEB"/>
    <w:rsid w:val="00F45A43"/>
    <w:rsid w:val="00F463D0"/>
    <w:rsid w:val="00F4669C"/>
    <w:rsid w:val="00F46A03"/>
    <w:rsid w:val="00F472DB"/>
    <w:rsid w:val="00F47448"/>
    <w:rsid w:val="00F475B5"/>
    <w:rsid w:val="00F478D7"/>
    <w:rsid w:val="00F47DA4"/>
    <w:rsid w:val="00F500A3"/>
    <w:rsid w:val="00F50837"/>
    <w:rsid w:val="00F50960"/>
    <w:rsid w:val="00F50C12"/>
    <w:rsid w:val="00F51A6F"/>
    <w:rsid w:val="00F52925"/>
    <w:rsid w:val="00F52BFF"/>
    <w:rsid w:val="00F53BCD"/>
    <w:rsid w:val="00F5457A"/>
    <w:rsid w:val="00F5493F"/>
    <w:rsid w:val="00F5560E"/>
    <w:rsid w:val="00F5635D"/>
    <w:rsid w:val="00F564B9"/>
    <w:rsid w:val="00F601DC"/>
    <w:rsid w:val="00F60478"/>
    <w:rsid w:val="00F613FA"/>
    <w:rsid w:val="00F61F58"/>
    <w:rsid w:val="00F634FD"/>
    <w:rsid w:val="00F63695"/>
    <w:rsid w:val="00F6390F"/>
    <w:rsid w:val="00F63CE4"/>
    <w:rsid w:val="00F64090"/>
    <w:rsid w:val="00F642EB"/>
    <w:rsid w:val="00F65071"/>
    <w:rsid w:val="00F662DF"/>
    <w:rsid w:val="00F663E6"/>
    <w:rsid w:val="00F664B3"/>
    <w:rsid w:val="00F66AC4"/>
    <w:rsid w:val="00F67B9E"/>
    <w:rsid w:val="00F7178F"/>
    <w:rsid w:val="00F71C4C"/>
    <w:rsid w:val="00F72CC3"/>
    <w:rsid w:val="00F7341A"/>
    <w:rsid w:val="00F73C1C"/>
    <w:rsid w:val="00F7411F"/>
    <w:rsid w:val="00F75ED0"/>
    <w:rsid w:val="00F7643A"/>
    <w:rsid w:val="00F7661F"/>
    <w:rsid w:val="00F77012"/>
    <w:rsid w:val="00F77456"/>
    <w:rsid w:val="00F80344"/>
    <w:rsid w:val="00F8108E"/>
    <w:rsid w:val="00F812C7"/>
    <w:rsid w:val="00F81347"/>
    <w:rsid w:val="00F815D9"/>
    <w:rsid w:val="00F81F90"/>
    <w:rsid w:val="00F81F94"/>
    <w:rsid w:val="00F822CA"/>
    <w:rsid w:val="00F832A0"/>
    <w:rsid w:val="00F83CE5"/>
    <w:rsid w:val="00F83F79"/>
    <w:rsid w:val="00F84AAB"/>
    <w:rsid w:val="00F867B1"/>
    <w:rsid w:val="00F86C21"/>
    <w:rsid w:val="00F87534"/>
    <w:rsid w:val="00F906C3"/>
    <w:rsid w:val="00F90AF3"/>
    <w:rsid w:val="00F913CD"/>
    <w:rsid w:val="00F92730"/>
    <w:rsid w:val="00F9296E"/>
    <w:rsid w:val="00F95689"/>
    <w:rsid w:val="00F95906"/>
    <w:rsid w:val="00F96CC3"/>
    <w:rsid w:val="00F971AB"/>
    <w:rsid w:val="00F9763D"/>
    <w:rsid w:val="00F97EFE"/>
    <w:rsid w:val="00FA05CF"/>
    <w:rsid w:val="00FA0821"/>
    <w:rsid w:val="00FA0C44"/>
    <w:rsid w:val="00FA0E9B"/>
    <w:rsid w:val="00FA20FA"/>
    <w:rsid w:val="00FA2190"/>
    <w:rsid w:val="00FA2D69"/>
    <w:rsid w:val="00FA39F8"/>
    <w:rsid w:val="00FA3FE5"/>
    <w:rsid w:val="00FA48BD"/>
    <w:rsid w:val="00FA4F6D"/>
    <w:rsid w:val="00FA561B"/>
    <w:rsid w:val="00FA6A73"/>
    <w:rsid w:val="00FA758F"/>
    <w:rsid w:val="00FA7FBE"/>
    <w:rsid w:val="00FB0BB0"/>
    <w:rsid w:val="00FB1054"/>
    <w:rsid w:val="00FB10AF"/>
    <w:rsid w:val="00FB17F5"/>
    <w:rsid w:val="00FB18B9"/>
    <w:rsid w:val="00FB1AAF"/>
    <w:rsid w:val="00FB1BEE"/>
    <w:rsid w:val="00FB2690"/>
    <w:rsid w:val="00FB278F"/>
    <w:rsid w:val="00FB2E78"/>
    <w:rsid w:val="00FB2FD4"/>
    <w:rsid w:val="00FB3249"/>
    <w:rsid w:val="00FB39BA"/>
    <w:rsid w:val="00FB41AE"/>
    <w:rsid w:val="00FB478C"/>
    <w:rsid w:val="00FB491A"/>
    <w:rsid w:val="00FB5A22"/>
    <w:rsid w:val="00FB5C90"/>
    <w:rsid w:val="00FB740C"/>
    <w:rsid w:val="00FC174E"/>
    <w:rsid w:val="00FC3BBA"/>
    <w:rsid w:val="00FC3D42"/>
    <w:rsid w:val="00FC4225"/>
    <w:rsid w:val="00FC43CD"/>
    <w:rsid w:val="00FC4578"/>
    <w:rsid w:val="00FC496C"/>
    <w:rsid w:val="00FC605C"/>
    <w:rsid w:val="00FC639F"/>
    <w:rsid w:val="00FC6B33"/>
    <w:rsid w:val="00FD024C"/>
    <w:rsid w:val="00FD1049"/>
    <w:rsid w:val="00FD1700"/>
    <w:rsid w:val="00FD23BA"/>
    <w:rsid w:val="00FD24B4"/>
    <w:rsid w:val="00FD2680"/>
    <w:rsid w:val="00FD2ECB"/>
    <w:rsid w:val="00FD40D6"/>
    <w:rsid w:val="00FD4674"/>
    <w:rsid w:val="00FD4772"/>
    <w:rsid w:val="00FD4B29"/>
    <w:rsid w:val="00FD53FC"/>
    <w:rsid w:val="00FD5F2A"/>
    <w:rsid w:val="00FD67BE"/>
    <w:rsid w:val="00FD695F"/>
    <w:rsid w:val="00FD74B6"/>
    <w:rsid w:val="00FD7D09"/>
    <w:rsid w:val="00FE109D"/>
    <w:rsid w:val="00FE11DB"/>
    <w:rsid w:val="00FE1C70"/>
    <w:rsid w:val="00FE2907"/>
    <w:rsid w:val="00FE305A"/>
    <w:rsid w:val="00FE3075"/>
    <w:rsid w:val="00FE348D"/>
    <w:rsid w:val="00FE3C41"/>
    <w:rsid w:val="00FE4390"/>
    <w:rsid w:val="00FE57F0"/>
    <w:rsid w:val="00FE59CC"/>
    <w:rsid w:val="00FE5E04"/>
    <w:rsid w:val="00FE72DF"/>
    <w:rsid w:val="00FF02D3"/>
    <w:rsid w:val="00FF0821"/>
    <w:rsid w:val="00FF12F8"/>
    <w:rsid w:val="00FF20D4"/>
    <w:rsid w:val="00FF2319"/>
    <w:rsid w:val="00FF377E"/>
    <w:rsid w:val="00FF3DB1"/>
    <w:rsid w:val="00FF410F"/>
    <w:rsid w:val="00FF4EFD"/>
    <w:rsid w:val="00FF6797"/>
    <w:rsid w:val="00FF6A73"/>
    <w:rsid w:val="00FF72C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D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3D4D"/>
  </w:style>
  <w:style w:type="paragraph" w:styleId="a6">
    <w:name w:val="Balloon Text"/>
    <w:basedOn w:val="a"/>
    <w:link w:val="a7"/>
    <w:uiPriority w:val="99"/>
    <w:semiHidden/>
    <w:unhideWhenUsed/>
    <w:rsid w:val="00B23D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D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23D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3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9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921F0"/>
  </w:style>
  <w:style w:type="character" w:customStyle="1" w:styleId="ab">
    <w:name w:val="Текст сноски Знак"/>
    <w:basedOn w:val="a0"/>
    <w:link w:val="aa"/>
    <w:uiPriority w:val="99"/>
    <w:semiHidden/>
    <w:rsid w:val="0029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21F0"/>
    <w:rPr>
      <w:vertAlign w:val="superscript"/>
    </w:rPr>
  </w:style>
  <w:style w:type="paragraph" w:styleId="ad">
    <w:name w:val="Normal (Web)"/>
    <w:aliases w:val="Обычный (веб) Знак"/>
    <w:basedOn w:val="a"/>
    <w:link w:val="11"/>
    <w:uiPriority w:val="99"/>
    <w:unhideWhenUsed/>
    <w:rsid w:val="002E6129"/>
    <w:rPr>
      <w:sz w:val="24"/>
      <w:szCs w:val="24"/>
    </w:rPr>
  </w:style>
  <w:style w:type="character" w:customStyle="1" w:styleId="11">
    <w:name w:val="Обычный (веб) Знак1"/>
    <w:aliases w:val="Обычный (веб) Знак Знак"/>
    <w:basedOn w:val="a0"/>
    <w:link w:val="ad"/>
    <w:locked/>
    <w:rsid w:val="00750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750750"/>
    <w:rPr>
      <w:i/>
      <w:iCs/>
    </w:rPr>
  </w:style>
  <w:style w:type="character" w:customStyle="1" w:styleId="af">
    <w:name w:val="Основной текст_"/>
    <w:basedOn w:val="a0"/>
    <w:link w:val="12"/>
    <w:rsid w:val="002D45CC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D45CC"/>
    <w:pPr>
      <w:widowControl w:val="0"/>
      <w:shd w:val="clear" w:color="auto" w:fill="FFFFFF"/>
      <w:spacing w:line="317" w:lineRule="exact"/>
      <w:jc w:val="both"/>
    </w:pPr>
    <w:rPr>
      <w:spacing w:val="-5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9E1CE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B20AA"/>
    <w:rPr>
      <w:color w:val="0000FF" w:themeColor="hyperlink"/>
      <w:u w:val="single"/>
    </w:rPr>
  </w:style>
  <w:style w:type="paragraph" w:customStyle="1" w:styleId="ConsPlusTitle">
    <w:name w:val="ConsPlusTitle"/>
    <w:rsid w:val="00C1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F5DD-F066-44DC-90AA-2BD0510C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22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Борисовна</dc:creator>
  <cp:keywords/>
  <dc:description/>
  <cp:lastModifiedBy>Ивлева И.В.</cp:lastModifiedBy>
  <cp:revision>2635</cp:revision>
  <cp:lastPrinted>2018-02-19T07:27:00Z</cp:lastPrinted>
  <dcterms:created xsi:type="dcterms:W3CDTF">2019-03-04T01:27:00Z</dcterms:created>
  <dcterms:modified xsi:type="dcterms:W3CDTF">2021-02-25T08:49:00Z</dcterms:modified>
</cp:coreProperties>
</file>